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2CC2" w14:textId="77777777" w:rsidR="00721ABF" w:rsidRPr="00197E06" w:rsidRDefault="00721ABF" w:rsidP="005F0B7F">
      <w:pPr>
        <w:pStyle w:val="Bezodstpw"/>
        <w:spacing w:line="276" w:lineRule="auto"/>
        <w:jc w:val="both"/>
        <w:rPr>
          <w:rFonts w:cstheme="minorHAnsi"/>
          <w:sz w:val="24"/>
          <w:szCs w:val="24"/>
        </w:rPr>
      </w:pPr>
      <w:bookmarkStart w:id="0" w:name="_Hlk183163038"/>
      <w:r w:rsidRPr="00197E06">
        <w:rPr>
          <w:rFonts w:cstheme="minorHAnsi"/>
          <w:sz w:val="24"/>
          <w:szCs w:val="24"/>
        </w:rPr>
        <w:t>(pieczątka firmowa wykonawcy)</w:t>
      </w:r>
    </w:p>
    <w:p w14:paraId="29DFF694" w14:textId="15BB05FA" w:rsidR="00721ABF" w:rsidRPr="00197E06" w:rsidRDefault="002D1BCB" w:rsidP="005F0B7F">
      <w:pPr>
        <w:jc w:val="both"/>
        <w:rPr>
          <w:rFonts w:cstheme="minorHAnsi"/>
          <w:bCs/>
          <w:sz w:val="24"/>
          <w:szCs w:val="24"/>
        </w:rPr>
      </w:pPr>
      <w:r>
        <w:rPr>
          <w:rFonts w:cstheme="minorHAnsi"/>
          <w:bCs/>
          <w:sz w:val="24"/>
          <w:szCs w:val="24"/>
        </w:rPr>
        <w:t xml:space="preserve">                                                             </w:t>
      </w:r>
      <w:r w:rsidR="00721ABF" w:rsidRPr="00197E06">
        <w:rPr>
          <w:rFonts w:cstheme="minorHAnsi"/>
          <w:bCs/>
          <w:sz w:val="24"/>
          <w:szCs w:val="24"/>
        </w:rPr>
        <w:t>FORMULARZ OFERTOWY</w:t>
      </w:r>
    </w:p>
    <w:p w14:paraId="10034504" w14:textId="77777777" w:rsidR="004A1EF3" w:rsidRPr="00197E06" w:rsidRDefault="00721ABF" w:rsidP="005F0B7F">
      <w:pPr>
        <w:pStyle w:val="Akapitzlist"/>
        <w:numPr>
          <w:ilvl w:val="0"/>
          <w:numId w:val="22"/>
        </w:numPr>
        <w:spacing w:line="276" w:lineRule="auto"/>
        <w:jc w:val="both"/>
        <w:rPr>
          <w:rFonts w:asciiTheme="minorHAnsi" w:hAnsiTheme="minorHAnsi" w:cstheme="minorHAnsi"/>
          <w:b/>
          <w:sz w:val="24"/>
          <w:szCs w:val="24"/>
        </w:rPr>
      </w:pPr>
      <w:r w:rsidRPr="00197E06">
        <w:rPr>
          <w:rFonts w:asciiTheme="minorHAnsi" w:hAnsiTheme="minorHAnsi" w:cstheme="minorHAnsi"/>
          <w:sz w:val="24"/>
          <w:szCs w:val="24"/>
        </w:rPr>
        <w:t>Przedmiotem zamówienia jest :</w:t>
      </w:r>
      <w:r w:rsidR="002C2503" w:rsidRPr="00197E06">
        <w:rPr>
          <w:rFonts w:asciiTheme="minorHAnsi" w:hAnsiTheme="minorHAnsi" w:cstheme="minorHAnsi"/>
          <w:sz w:val="24"/>
          <w:szCs w:val="24"/>
        </w:rPr>
        <w:t xml:space="preserve"> </w:t>
      </w:r>
      <w:r w:rsidR="00094B4A" w:rsidRPr="00197E06">
        <w:rPr>
          <w:rFonts w:asciiTheme="minorHAnsi" w:hAnsiTheme="minorHAnsi" w:cstheme="minorHAnsi"/>
          <w:bCs/>
          <w:sz w:val="24"/>
          <w:szCs w:val="24"/>
        </w:rPr>
        <w:t>Sukcesywna</w:t>
      </w:r>
      <w:r w:rsidRPr="00197E06">
        <w:rPr>
          <w:rFonts w:asciiTheme="minorHAnsi" w:hAnsiTheme="minorHAnsi" w:cstheme="minorHAnsi"/>
          <w:bCs/>
          <w:sz w:val="24"/>
          <w:szCs w:val="24"/>
        </w:rPr>
        <w:t xml:space="preserve"> </w:t>
      </w:r>
      <w:r w:rsidR="00094B4A" w:rsidRPr="00197E06">
        <w:rPr>
          <w:rFonts w:asciiTheme="minorHAnsi" w:hAnsiTheme="minorHAnsi" w:cstheme="minorHAnsi"/>
          <w:bCs/>
          <w:sz w:val="24"/>
          <w:szCs w:val="24"/>
        </w:rPr>
        <w:t>d</w:t>
      </w:r>
      <w:r w:rsidR="002C2503" w:rsidRPr="00197E06">
        <w:rPr>
          <w:rFonts w:asciiTheme="minorHAnsi" w:hAnsiTheme="minorHAnsi" w:cstheme="minorHAnsi"/>
          <w:bCs/>
          <w:sz w:val="24"/>
          <w:szCs w:val="24"/>
        </w:rPr>
        <w:t xml:space="preserve">ostawa </w:t>
      </w:r>
      <w:r w:rsidR="004A1EF3" w:rsidRPr="00197E06">
        <w:rPr>
          <w:rFonts w:asciiTheme="minorHAnsi" w:hAnsiTheme="minorHAnsi" w:cstheme="minorHAnsi"/>
          <w:bCs/>
          <w:sz w:val="24"/>
          <w:szCs w:val="24"/>
        </w:rPr>
        <w:t>artykułów</w:t>
      </w:r>
      <w:r w:rsidR="00DE27ED" w:rsidRPr="00197E06">
        <w:rPr>
          <w:rFonts w:asciiTheme="minorHAnsi" w:hAnsiTheme="minorHAnsi" w:cstheme="minorHAnsi"/>
          <w:bCs/>
          <w:sz w:val="24"/>
          <w:szCs w:val="24"/>
        </w:rPr>
        <w:t xml:space="preserve"> żywnościowych</w:t>
      </w:r>
      <w:r w:rsidR="00DE27ED" w:rsidRPr="00197E06">
        <w:rPr>
          <w:rFonts w:asciiTheme="minorHAnsi" w:hAnsiTheme="minorHAnsi" w:cstheme="minorHAnsi"/>
          <w:b/>
          <w:sz w:val="24"/>
          <w:szCs w:val="24"/>
        </w:rPr>
        <w:t xml:space="preserve"> </w:t>
      </w:r>
      <w:r w:rsidR="002C2503" w:rsidRPr="00197E06">
        <w:rPr>
          <w:rFonts w:asciiTheme="minorHAnsi" w:hAnsiTheme="minorHAnsi" w:cstheme="minorHAnsi"/>
          <w:b/>
          <w:sz w:val="24"/>
          <w:szCs w:val="24"/>
        </w:rPr>
        <w:t xml:space="preserve"> </w:t>
      </w:r>
    </w:p>
    <w:p w14:paraId="6190A3D9" w14:textId="7E806D95" w:rsidR="00DF4731" w:rsidRPr="00DF4731" w:rsidRDefault="00094B4A" w:rsidP="00DF4731">
      <w:pPr>
        <w:pStyle w:val="Akapitzlist"/>
        <w:spacing w:line="276" w:lineRule="auto"/>
        <w:jc w:val="both"/>
        <w:rPr>
          <w:rFonts w:asciiTheme="minorHAnsi" w:hAnsiTheme="minorHAnsi" w:cstheme="minorHAnsi"/>
          <w:bCs/>
          <w:sz w:val="24"/>
          <w:szCs w:val="24"/>
        </w:rPr>
      </w:pPr>
      <w:r w:rsidRPr="00197E06">
        <w:rPr>
          <w:rFonts w:asciiTheme="minorHAnsi" w:hAnsiTheme="minorHAnsi" w:cstheme="minorHAnsi"/>
          <w:bCs/>
          <w:sz w:val="24"/>
          <w:szCs w:val="24"/>
        </w:rPr>
        <w:t>do stołówki szkolnej</w:t>
      </w:r>
      <w:r w:rsidR="00127B96" w:rsidRPr="00197E06">
        <w:rPr>
          <w:rFonts w:asciiTheme="minorHAnsi" w:hAnsiTheme="minorHAnsi" w:cstheme="minorHAnsi"/>
          <w:bCs/>
          <w:sz w:val="24"/>
          <w:szCs w:val="24"/>
        </w:rPr>
        <w:t xml:space="preserve"> w Szkole Podstawowej nr 65 w Łodzi</w:t>
      </w:r>
      <w:r w:rsidR="001640BD" w:rsidRPr="00197E06">
        <w:rPr>
          <w:rFonts w:asciiTheme="minorHAnsi" w:hAnsiTheme="minorHAnsi" w:cstheme="minorHAnsi"/>
          <w:bCs/>
          <w:sz w:val="24"/>
          <w:szCs w:val="24"/>
        </w:rPr>
        <w:t xml:space="preserve"> </w:t>
      </w:r>
      <w:r w:rsidR="005F0B7F">
        <w:rPr>
          <w:rFonts w:asciiTheme="minorHAnsi" w:hAnsiTheme="minorHAnsi" w:cstheme="minorHAnsi"/>
          <w:bCs/>
          <w:sz w:val="24"/>
          <w:szCs w:val="24"/>
        </w:rPr>
        <w:t xml:space="preserve">dla Grupy </w:t>
      </w:r>
      <w:r w:rsidR="00E95473">
        <w:rPr>
          <w:rFonts w:asciiTheme="minorHAnsi" w:hAnsiTheme="minorHAnsi" w:cstheme="minorHAnsi"/>
          <w:bCs/>
          <w:sz w:val="24"/>
          <w:szCs w:val="24"/>
        </w:rPr>
        <w:t>I</w:t>
      </w:r>
      <w:r w:rsidR="00DF4731">
        <w:rPr>
          <w:rFonts w:asciiTheme="minorHAnsi" w:hAnsiTheme="minorHAnsi" w:cstheme="minorHAnsi"/>
          <w:bCs/>
          <w:sz w:val="24"/>
          <w:szCs w:val="24"/>
        </w:rPr>
        <w:t xml:space="preserve"> -</w:t>
      </w:r>
      <w:r w:rsidR="005F0B7F">
        <w:rPr>
          <w:rFonts w:asciiTheme="minorHAnsi" w:hAnsiTheme="minorHAnsi" w:cstheme="minorHAnsi"/>
          <w:bCs/>
          <w:sz w:val="24"/>
          <w:szCs w:val="24"/>
        </w:rPr>
        <w:t xml:space="preserve"> podgrup</w:t>
      </w:r>
      <w:r w:rsidR="00DF4731">
        <w:rPr>
          <w:rFonts w:asciiTheme="minorHAnsi" w:hAnsiTheme="minorHAnsi" w:cstheme="minorHAnsi"/>
          <w:bCs/>
          <w:sz w:val="24"/>
          <w:szCs w:val="24"/>
        </w:rPr>
        <w:t>a</w:t>
      </w:r>
      <w:r w:rsidR="005F0B7F">
        <w:rPr>
          <w:rFonts w:asciiTheme="minorHAnsi" w:hAnsiTheme="minorHAnsi" w:cstheme="minorHAnsi"/>
          <w:bCs/>
          <w:sz w:val="24"/>
          <w:szCs w:val="24"/>
        </w:rPr>
        <w:t xml:space="preserve"> a),b),c)</w:t>
      </w:r>
      <w:r w:rsidR="00DF4731">
        <w:rPr>
          <w:rFonts w:asciiTheme="minorHAnsi" w:hAnsiTheme="minorHAnsi" w:cstheme="minorHAnsi"/>
          <w:bCs/>
          <w:sz w:val="24"/>
          <w:szCs w:val="24"/>
        </w:rPr>
        <w:t xml:space="preserve"> </w:t>
      </w:r>
      <w:r w:rsidR="00DF4731" w:rsidRPr="00DF4731">
        <w:rPr>
          <w:rFonts w:asciiTheme="minorHAnsi" w:hAnsiTheme="minorHAnsi" w:cstheme="minorHAnsi"/>
          <w:bCs/>
          <w:sz w:val="24"/>
          <w:szCs w:val="24"/>
        </w:rPr>
        <w:t>Dostawa artykułów spożywczych.</w:t>
      </w:r>
    </w:p>
    <w:p w14:paraId="5E81D422" w14:textId="77777777" w:rsidR="00721ABF" w:rsidRPr="00197E06" w:rsidRDefault="00721ABF" w:rsidP="005F0B7F">
      <w:pPr>
        <w:pStyle w:val="Akapitzlist"/>
        <w:numPr>
          <w:ilvl w:val="0"/>
          <w:numId w:val="22"/>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 xml:space="preserve">Nazwa i adres zamawiającego: </w:t>
      </w:r>
    </w:p>
    <w:p w14:paraId="35B4076D" w14:textId="6F54DFA2" w:rsidR="00721ABF" w:rsidRPr="00197E06" w:rsidRDefault="00721ABF" w:rsidP="005F0B7F">
      <w:pPr>
        <w:pStyle w:val="Akapitzlist"/>
        <w:spacing w:line="276" w:lineRule="auto"/>
        <w:jc w:val="both"/>
        <w:rPr>
          <w:rFonts w:asciiTheme="minorHAnsi" w:hAnsiTheme="minorHAnsi" w:cstheme="minorHAnsi"/>
          <w:bCs/>
          <w:sz w:val="24"/>
          <w:szCs w:val="24"/>
        </w:rPr>
      </w:pPr>
      <w:r w:rsidRPr="00197E06">
        <w:rPr>
          <w:rFonts w:asciiTheme="minorHAnsi" w:hAnsiTheme="minorHAnsi" w:cstheme="minorHAnsi"/>
          <w:bCs/>
          <w:sz w:val="24"/>
          <w:szCs w:val="24"/>
        </w:rPr>
        <w:t>Szkoła Podstawowa Nr 65 w Łodzi ul. Pojezierska 10, 91-322 Łódź</w:t>
      </w:r>
    </w:p>
    <w:p w14:paraId="568DA9BA" w14:textId="77777777" w:rsidR="00721ABF" w:rsidRPr="00197E06" w:rsidRDefault="00721ABF" w:rsidP="005F0B7F">
      <w:pPr>
        <w:pStyle w:val="Akapitzlist"/>
        <w:numPr>
          <w:ilvl w:val="0"/>
          <w:numId w:val="22"/>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Nazwa ( nazwisko) i adres Wykonawcy:</w:t>
      </w:r>
    </w:p>
    <w:p w14:paraId="27FA6132" w14:textId="77777777" w:rsidR="00721ABF" w:rsidRPr="00197E06" w:rsidRDefault="00721ABF" w:rsidP="005F0B7F">
      <w:pPr>
        <w:pStyle w:val="Akapitzlist"/>
        <w:spacing w:line="276" w:lineRule="auto"/>
        <w:jc w:val="both"/>
        <w:rPr>
          <w:rFonts w:asciiTheme="minorHAnsi" w:hAnsiTheme="minorHAnsi" w:cstheme="minorHAnsi"/>
          <w:sz w:val="24"/>
          <w:szCs w:val="24"/>
          <w:lang w:val="en-US"/>
        </w:rPr>
      </w:pPr>
      <w:r w:rsidRPr="00197E06">
        <w:rPr>
          <w:rFonts w:asciiTheme="minorHAnsi" w:hAnsiTheme="minorHAnsi" w:cstheme="minorHAnsi"/>
          <w:sz w:val="24"/>
          <w:szCs w:val="24"/>
          <w:lang w:val="en-US"/>
        </w:rPr>
        <w:t>Nr tel./fax.........................................</w:t>
      </w:r>
    </w:p>
    <w:p w14:paraId="4B6F8292" w14:textId="77777777" w:rsidR="00721ABF" w:rsidRPr="00197E06" w:rsidRDefault="00721ABF" w:rsidP="005F0B7F">
      <w:pPr>
        <w:pStyle w:val="Akapitzlist"/>
        <w:spacing w:line="276" w:lineRule="auto"/>
        <w:jc w:val="both"/>
        <w:rPr>
          <w:rFonts w:asciiTheme="minorHAnsi" w:hAnsiTheme="minorHAnsi" w:cstheme="minorHAnsi"/>
          <w:sz w:val="24"/>
          <w:szCs w:val="24"/>
          <w:lang w:val="en-US"/>
        </w:rPr>
      </w:pPr>
      <w:r w:rsidRPr="00197E06">
        <w:rPr>
          <w:rFonts w:asciiTheme="minorHAnsi" w:hAnsiTheme="minorHAnsi" w:cstheme="minorHAnsi"/>
          <w:sz w:val="24"/>
          <w:szCs w:val="24"/>
          <w:lang w:val="en-US"/>
        </w:rPr>
        <w:t>e-mail.............................................</w:t>
      </w:r>
    </w:p>
    <w:p w14:paraId="0FF0F8DA" w14:textId="77777777" w:rsidR="00721ABF" w:rsidRPr="00197E06" w:rsidRDefault="00721ABF" w:rsidP="005F0B7F">
      <w:pPr>
        <w:pStyle w:val="Akapitzlist"/>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NIP………………………………………………</w:t>
      </w:r>
    </w:p>
    <w:p w14:paraId="2A87868F" w14:textId="77777777" w:rsidR="00721ABF" w:rsidRPr="00197E06" w:rsidRDefault="00721ABF" w:rsidP="005F0B7F">
      <w:pPr>
        <w:pStyle w:val="Akapitzlist"/>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REGON………………………………………..</w:t>
      </w:r>
    </w:p>
    <w:p w14:paraId="2C41DABE" w14:textId="77777777" w:rsidR="00721ABF" w:rsidRPr="00197E06" w:rsidRDefault="00721ABF" w:rsidP="005F0B7F">
      <w:pPr>
        <w:pStyle w:val="Akapitzlist"/>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 xml:space="preserve">W nawiązaniu do przesłanego zaproszenia do złożenia oferty, oferujemy warunki cenowe zgodne z formularzem cenowym, stanowiącym załącznik nr </w:t>
      </w:r>
      <w:r w:rsidR="007306D5" w:rsidRPr="00197E06">
        <w:rPr>
          <w:rFonts w:asciiTheme="minorHAnsi" w:hAnsiTheme="minorHAnsi" w:cstheme="minorHAnsi"/>
          <w:sz w:val="24"/>
          <w:szCs w:val="24"/>
        </w:rPr>
        <w:t>4.</w:t>
      </w:r>
      <w:r w:rsidRPr="00197E06">
        <w:rPr>
          <w:rFonts w:asciiTheme="minorHAnsi" w:hAnsiTheme="minorHAnsi" w:cstheme="minorHAnsi"/>
          <w:sz w:val="24"/>
          <w:szCs w:val="24"/>
        </w:rPr>
        <w:t>2 do zapytania ofertowego.</w:t>
      </w:r>
    </w:p>
    <w:p w14:paraId="757166BD" w14:textId="77777777" w:rsidR="00721ABF" w:rsidRPr="00197E06" w:rsidRDefault="00721ABF" w:rsidP="005F0B7F">
      <w:pPr>
        <w:pStyle w:val="Akapitzlist"/>
        <w:spacing w:line="276" w:lineRule="auto"/>
        <w:jc w:val="both"/>
        <w:rPr>
          <w:rFonts w:asciiTheme="minorHAnsi" w:hAnsiTheme="minorHAnsi" w:cstheme="minorHAnsi"/>
          <w:bCs/>
          <w:sz w:val="24"/>
          <w:szCs w:val="24"/>
        </w:rPr>
      </w:pPr>
      <w:r w:rsidRPr="00197E06">
        <w:rPr>
          <w:rFonts w:asciiTheme="minorHAnsi" w:hAnsiTheme="minorHAnsi" w:cstheme="minorHAnsi"/>
          <w:bCs/>
          <w:sz w:val="24"/>
          <w:szCs w:val="24"/>
        </w:rPr>
        <w:t>Równocześnie:</w:t>
      </w:r>
    </w:p>
    <w:p w14:paraId="1A7F57F3" w14:textId="14AFB115" w:rsidR="00721ABF"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w:t>
      </w:r>
      <w:r w:rsidR="00DB1466">
        <w:rPr>
          <w:rFonts w:asciiTheme="minorHAnsi" w:hAnsiTheme="minorHAnsi" w:cstheme="minorHAnsi"/>
          <w:sz w:val="24"/>
          <w:szCs w:val="24"/>
        </w:rPr>
        <w:t>(y)</w:t>
      </w:r>
      <w:r w:rsidRPr="00197E06">
        <w:rPr>
          <w:rFonts w:asciiTheme="minorHAnsi" w:hAnsiTheme="minorHAnsi" w:cstheme="minorHAnsi"/>
          <w:sz w:val="24"/>
          <w:szCs w:val="24"/>
        </w:rPr>
        <w:t>, że zapoznaliśmy się z warunkami realizacji zamówienia i nie wnosimy uwag.</w:t>
      </w:r>
    </w:p>
    <w:p w14:paraId="225DBF59" w14:textId="14BBA25C" w:rsidR="00721ABF"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w:t>
      </w:r>
      <w:r w:rsidR="00DB1466">
        <w:rPr>
          <w:rFonts w:asciiTheme="minorHAnsi" w:hAnsiTheme="minorHAnsi" w:cstheme="minorHAnsi"/>
          <w:sz w:val="24"/>
          <w:szCs w:val="24"/>
        </w:rPr>
        <w:t>(</w:t>
      </w:r>
      <w:r w:rsidRPr="00197E06">
        <w:rPr>
          <w:rFonts w:asciiTheme="minorHAnsi" w:hAnsiTheme="minorHAnsi" w:cstheme="minorHAnsi"/>
          <w:sz w:val="24"/>
          <w:szCs w:val="24"/>
        </w:rPr>
        <w:t>y</w:t>
      </w:r>
      <w:r w:rsidR="00DB1466">
        <w:rPr>
          <w:rFonts w:asciiTheme="minorHAnsi" w:hAnsiTheme="minorHAnsi" w:cstheme="minorHAnsi"/>
          <w:sz w:val="24"/>
          <w:szCs w:val="24"/>
        </w:rPr>
        <w:t>)</w:t>
      </w:r>
      <w:r w:rsidRPr="00197E06">
        <w:rPr>
          <w:rFonts w:asciiTheme="minorHAnsi" w:hAnsiTheme="minorHAnsi" w:cstheme="minorHAnsi"/>
          <w:sz w:val="24"/>
          <w:szCs w:val="24"/>
        </w:rPr>
        <w:t>, że zapoznaliśmy się dokładnie z przedmiotem zamówienia i spełniamy wszystkie warunki niezbędne do jego realizacji.</w:t>
      </w:r>
    </w:p>
    <w:p w14:paraId="3EEDB2F8" w14:textId="3946B22A" w:rsidR="00342376" w:rsidRPr="00A1493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w:t>
      </w:r>
      <w:r w:rsidR="00DB1466">
        <w:rPr>
          <w:rFonts w:asciiTheme="minorHAnsi" w:hAnsiTheme="minorHAnsi" w:cstheme="minorHAnsi"/>
          <w:sz w:val="24"/>
          <w:szCs w:val="24"/>
        </w:rPr>
        <w:t>(y)</w:t>
      </w:r>
      <w:r w:rsidRPr="00197E06">
        <w:rPr>
          <w:rFonts w:asciiTheme="minorHAnsi" w:hAnsiTheme="minorHAnsi" w:cstheme="minorHAnsi"/>
          <w:sz w:val="24"/>
          <w:szCs w:val="24"/>
        </w:rPr>
        <w:t>, że brak jest podstaw do wykluczenia nas z postępowania z powodu niespełnienia warunków o których mowa w ar</w:t>
      </w:r>
      <w:r w:rsidR="007306D5" w:rsidRPr="00197E06">
        <w:rPr>
          <w:rFonts w:asciiTheme="minorHAnsi" w:hAnsiTheme="minorHAnsi" w:cstheme="minorHAnsi"/>
          <w:sz w:val="24"/>
          <w:szCs w:val="24"/>
        </w:rPr>
        <w:t xml:space="preserve">t.24 ust.1 ustawy z dnia 11 września 2019 </w:t>
      </w:r>
      <w:r w:rsidR="002D1BCB">
        <w:rPr>
          <w:rFonts w:asciiTheme="minorHAnsi" w:hAnsiTheme="minorHAnsi" w:cstheme="minorHAnsi"/>
          <w:sz w:val="24"/>
          <w:szCs w:val="24"/>
        </w:rPr>
        <w:t>r.</w:t>
      </w:r>
      <w:r w:rsidR="007306D5" w:rsidRPr="00197E06">
        <w:rPr>
          <w:rFonts w:asciiTheme="minorHAnsi" w:hAnsiTheme="minorHAnsi" w:cstheme="minorHAnsi"/>
          <w:sz w:val="24"/>
          <w:szCs w:val="24"/>
        </w:rPr>
        <w:t xml:space="preserve">(Dz.U.2019 poz. 2019 z późn. zmianami) </w:t>
      </w:r>
      <w:r w:rsidRPr="00197E06">
        <w:rPr>
          <w:rFonts w:asciiTheme="minorHAnsi" w:hAnsiTheme="minorHAnsi" w:cstheme="minorHAnsi"/>
          <w:sz w:val="24"/>
          <w:szCs w:val="24"/>
        </w:rPr>
        <w:t xml:space="preserve"> – </w:t>
      </w:r>
      <w:r w:rsidR="007306D5" w:rsidRPr="00197E06">
        <w:rPr>
          <w:rFonts w:asciiTheme="minorHAnsi" w:hAnsiTheme="minorHAnsi" w:cstheme="minorHAnsi"/>
          <w:sz w:val="24"/>
          <w:szCs w:val="24"/>
        </w:rPr>
        <w:t>Prawo zamówień publicznych</w:t>
      </w:r>
      <w:r w:rsidR="00A14936">
        <w:rPr>
          <w:rFonts w:asciiTheme="minorHAnsi" w:hAnsiTheme="minorHAnsi" w:cstheme="minorHAnsi"/>
          <w:sz w:val="24"/>
          <w:szCs w:val="24"/>
        </w:rPr>
        <w:t>.</w:t>
      </w:r>
    </w:p>
    <w:p w14:paraId="3FF798E1" w14:textId="42E1070F" w:rsidR="00342376" w:rsidRPr="00A14936" w:rsidRDefault="00342376" w:rsidP="005F0B7F">
      <w:pPr>
        <w:pStyle w:val="Akapitzlist"/>
        <w:numPr>
          <w:ilvl w:val="0"/>
          <w:numId w:val="23"/>
        </w:numPr>
        <w:spacing w:line="276" w:lineRule="auto"/>
        <w:jc w:val="both"/>
        <w:rPr>
          <w:rFonts w:asciiTheme="minorHAnsi" w:hAnsiTheme="minorHAnsi" w:cstheme="minorHAnsi"/>
          <w:bCs/>
          <w:sz w:val="24"/>
          <w:szCs w:val="24"/>
        </w:rPr>
      </w:pPr>
      <w:r w:rsidRPr="00342376">
        <w:rPr>
          <w:rFonts w:asciiTheme="minorHAnsi" w:hAnsiTheme="minorHAnsi" w:cstheme="minorHAnsi"/>
          <w:sz w:val="24"/>
          <w:szCs w:val="24"/>
        </w:rPr>
        <w:t>W związku z prawnym stosowaniem środków sankcyjnych w zakresie ograniczenia lub wyłączenia z możliwości wspierania ze środków publicznych podmiotów i osób, które w bezpośredni lub pośredni sposób wspierają działania wojenne Federacji Rosyjskiej lub są za nie odpowiedzialne, oświadczam(y), że nie podlegam</w:t>
      </w:r>
      <w:r w:rsidR="00932996">
        <w:rPr>
          <w:rFonts w:asciiTheme="minorHAnsi" w:hAnsiTheme="minorHAnsi" w:cstheme="minorHAnsi"/>
          <w:sz w:val="24"/>
          <w:szCs w:val="24"/>
        </w:rPr>
        <w:t>(</w:t>
      </w:r>
      <w:r w:rsidRPr="00342376">
        <w:rPr>
          <w:rFonts w:asciiTheme="minorHAnsi" w:hAnsiTheme="minorHAnsi" w:cstheme="minorHAnsi"/>
          <w:sz w:val="24"/>
          <w:szCs w:val="24"/>
        </w:rPr>
        <w:t>y</w:t>
      </w:r>
      <w:r w:rsidR="00932996">
        <w:rPr>
          <w:rFonts w:asciiTheme="minorHAnsi" w:hAnsiTheme="minorHAnsi" w:cstheme="minorHAnsi"/>
          <w:sz w:val="24"/>
          <w:szCs w:val="24"/>
        </w:rPr>
        <w:t>)</w:t>
      </w:r>
      <w:r w:rsidRPr="00342376">
        <w:rPr>
          <w:rFonts w:asciiTheme="minorHAnsi" w:hAnsiTheme="minorHAnsi" w:cstheme="minorHAnsi"/>
          <w:sz w:val="24"/>
          <w:szCs w:val="24"/>
        </w:rPr>
        <w:t xml:space="preserve"> kryteriom wykluczającym zgodnie z</w:t>
      </w:r>
      <w:r w:rsidR="00932996" w:rsidRPr="00932996">
        <w:rPr>
          <w:rFonts w:asciiTheme="minorHAnsi" w:hAnsiTheme="minorHAnsi" w:cstheme="minorHAnsi"/>
          <w:bCs/>
          <w:sz w:val="24"/>
          <w:szCs w:val="24"/>
        </w:rPr>
        <w:t xml:space="preserve"> </w:t>
      </w:r>
      <w:r w:rsidR="00932996">
        <w:rPr>
          <w:rFonts w:asciiTheme="minorHAnsi" w:hAnsiTheme="minorHAnsi" w:cstheme="minorHAnsi"/>
          <w:bCs/>
          <w:sz w:val="24"/>
          <w:szCs w:val="24"/>
        </w:rPr>
        <w:t>art</w:t>
      </w:r>
      <w:r w:rsidR="00932996" w:rsidRPr="00932996">
        <w:rPr>
          <w:rFonts w:asciiTheme="minorHAnsi" w:hAnsiTheme="minorHAnsi" w:cstheme="minorHAnsi"/>
          <w:bCs/>
          <w:sz w:val="24"/>
          <w:szCs w:val="24"/>
        </w:rPr>
        <w:t>.</w:t>
      </w:r>
      <w:r w:rsidR="00F42F4C">
        <w:rPr>
          <w:rFonts w:asciiTheme="minorHAnsi" w:hAnsiTheme="minorHAnsi" w:cstheme="minorHAnsi"/>
          <w:bCs/>
          <w:sz w:val="24"/>
          <w:szCs w:val="24"/>
        </w:rPr>
        <w:t>5 Rozporządzenia Rady (UE) nr 833/2014 z dnia 31 lipca 2014r. oraz art</w:t>
      </w:r>
      <w:r w:rsidR="00932996" w:rsidRPr="00932996">
        <w:rPr>
          <w:rFonts w:asciiTheme="minorHAnsi" w:hAnsiTheme="minorHAnsi" w:cstheme="minorHAnsi"/>
          <w:bCs/>
          <w:sz w:val="24"/>
          <w:szCs w:val="24"/>
        </w:rPr>
        <w:t xml:space="preserve">. 7 </w:t>
      </w:r>
      <w:r w:rsidR="008F6122">
        <w:rPr>
          <w:rFonts w:asciiTheme="minorHAnsi" w:hAnsiTheme="minorHAnsi" w:cstheme="minorHAnsi"/>
          <w:bCs/>
          <w:sz w:val="24"/>
          <w:szCs w:val="24"/>
        </w:rPr>
        <w:t>ust</w:t>
      </w:r>
      <w:r w:rsidR="00932996" w:rsidRPr="00932996">
        <w:rPr>
          <w:rFonts w:asciiTheme="minorHAnsi" w:hAnsiTheme="minorHAnsi" w:cstheme="minorHAnsi"/>
          <w:bCs/>
          <w:sz w:val="24"/>
          <w:szCs w:val="24"/>
        </w:rPr>
        <w:t xml:space="preserve">. 1 </w:t>
      </w:r>
      <w:r w:rsidR="00A14936">
        <w:rPr>
          <w:rFonts w:asciiTheme="minorHAnsi" w:hAnsiTheme="minorHAnsi" w:cstheme="minorHAnsi"/>
          <w:bCs/>
          <w:sz w:val="24"/>
          <w:szCs w:val="24"/>
        </w:rPr>
        <w:t>u</w:t>
      </w:r>
      <w:r w:rsidR="008F6122">
        <w:rPr>
          <w:rFonts w:asciiTheme="minorHAnsi" w:hAnsiTheme="minorHAnsi" w:cstheme="minorHAnsi"/>
          <w:bCs/>
          <w:sz w:val="24"/>
          <w:szCs w:val="24"/>
        </w:rPr>
        <w:t xml:space="preserve">stawy </w:t>
      </w:r>
      <w:r w:rsidR="00A14936">
        <w:rPr>
          <w:rFonts w:asciiTheme="minorHAnsi" w:hAnsiTheme="minorHAnsi" w:cstheme="minorHAnsi"/>
          <w:bCs/>
          <w:sz w:val="24"/>
          <w:szCs w:val="24"/>
        </w:rPr>
        <w:t>z dnia 13 kwietnia 2022r. Dz. U. poz</w:t>
      </w:r>
      <w:r w:rsidR="002D1BCB">
        <w:rPr>
          <w:rFonts w:asciiTheme="minorHAnsi" w:hAnsiTheme="minorHAnsi" w:cstheme="minorHAnsi"/>
          <w:bCs/>
          <w:sz w:val="24"/>
          <w:szCs w:val="24"/>
        </w:rPr>
        <w:t>.</w:t>
      </w:r>
      <w:r w:rsidR="00A14936">
        <w:rPr>
          <w:rFonts w:asciiTheme="minorHAnsi" w:hAnsiTheme="minorHAnsi" w:cstheme="minorHAnsi"/>
          <w:bCs/>
          <w:sz w:val="24"/>
          <w:szCs w:val="24"/>
        </w:rPr>
        <w:t xml:space="preserve"> 835 </w:t>
      </w:r>
      <w:r w:rsidR="00932996" w:rsidRPr="00932996">
        <w:rPr>
          <w:rFonts w:asciiTheme="minorHAnsi" w:hAnsiTheme="minorHAnsi" w:cstheme="minorHAnsi"/>
          <w:bCs/>
          <w:sz w:val="24"/>
          <w:szCs w:val="24"/>
        </w:rPr>
        <w:t>o szczególnych rozwiązaniach w zakresie przeciwdziałania wspieraniu agresji na Ukrainę oraz służących ochronie bezpieczeństwa narodowego</w:t>
      </w:r>
      <w:r w:rsidR="00A14936">
        <w:rPr>
          <w:rFonts w:asciiTheme="minorHAnsi" w:hAnsiTheme="minorHAnsi" w:cstheme="minorHAnsi"/>
          <w:bCs/>
          <w:sz w:val="24"/>
          <w:szCs w:val="24"/>
        </w:rPr>
        <w:t>.</w:t>
      </w:r>
    </w:p>
    <w:p w14:paraId="33FDABCB" w14:textId="1A56FD21" w:rsidR="00342376" w:rsidRPr="00342376" w:rsidRDefault="00A14936" w:rsidP="005F0B7F">
      <w:pPr>
        <w:pStyle w:val="Akapitzlist"/>
        <w:numPr>
          <w:ilvl w:val="0"/>
          <w:numId w:val="23"/>
        </w:numPr>
        <w:spacing w:line="276" w:lineRule="auto"/>
        <w:jc w:val="both"/>
        <w:rPr>
          <w:rFonts w:asciiTheme="minorHAnsi" w:hAnsiTheme="minorHAnsi" w:cstheme="minorHAnsi"/>
          <w:sz w:val="24"/>
          <w:szCs w:val="24"/>
        </w:rPr>
      </w:pPr>
      <w:r>
        <w:rPr>
          <w:rFonts w:asciiTheme="minorHAnsi" w:hAnsiTheme="minorHAnsi" w:cstheme="minorHAnsi"/>
          <w:sz w:val="24"/>
          <w:szCs w:val="24"/>
        </w:rPr>
        <w:t>Oświadczam(y), że nie jesteśmy wpisani na listy osób i podmiotów objętych sankcjami.</w:t>
      </w:r>
    </w:p>
    <w:p w14:paraId="08047FCB" w14:textId="32DDEA13" w:rsidR="00721ABF"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 xml:space="preserve">Akceptujemy </w:t>
      </w:r>
      <w:r w:rsidR="00682570" w:rsidRPr="00197E06">
        <w:rPr>
          <w:rFonts w:asciiTheme="minorHAnsi" w:hAnsiTheme="minorHAnsi" w:cstheme="minorHAnsi"/>
          <w:sz w:val="24"/>
          <w:szCs w:val="24"/>
        </w:rPr>
        <w:t xml:space="preserve"> </w:t>
      </w:r>
      <w:r w:rsidRPr="00197E06">
        <w:rPr>
          <w:rFonts w:asciiTheme="minorHAnsi" w:hAnsiTheme="minorHAnsi" w:cstheme="minorHAnsi"/>
          <w:sz w:val="24"/>
          <w:szCs w:val="24"/>
        </w:rPr>
        <w:t xml:space="preserve">termin </w:t>
      </w:r>
      <w:r w:rsidR="007306D5" w:rsidRPr="00197E06">
        <w:rPr>
          <w:rFonts w:asciiTheme="minorHAnsi" w:hAnsiTheme="minorHAnsi" w:cstheme="minorHAnsi"/>
          <w:sz w:val="24"/>
          <w:szCs w:val="24"/>
        </w:rPr>
        <w:t>wykonania przedmiotu zamówienia</w:t>
      </w:r>
      <w:r w:rsidR="00282F06">
        <w:rPr>
          <w:rFonts w:asciiTheme="minorHAnsi" w:hAnsiTheme="minorHAnsi" w:cstheme="minorHAnsi"/>
          <w:sz w:val="24"/>
          <w:szCs w:val="24"/>
        </w:rPr>
        <w:t>.</w:t>
      </w:r>
    </w:p>
    <w:p w14:paraId="2FA73137" w14:textId="77777777" w:rsidR="007306D5" w:rsidRPr="00197E06" w:rsidRDefault="007306D5"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Oświadczamy, że posiadamy niezbędną wiedzę i doświadczenie oraz potencjał techniczny, a także dysponujemy osobami zdolnymi do wykonania zamówienia.</w:t>
      </w:r>
    </w:p>
    <w:p w14:paraId="3C17DF3D" w14:textId="77777777" w:rsidR="007306D5" w:rsidRPr="00197E06" w:rsidRDefault="007306D5"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Oświadczamy, że firma znajduje się w sytuacji ekonomicznej i finansowej zapewniającej wykonanie zamówienia.</w:t>
      </w:r>
    </w:p>
    <w:p w14:paraId="7ADBF798" w14:textId="77777777" w:rsidR="001640BD"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W przypadku uznania naszej oferty za najkorzystniejszą, zobowiązujemy się zawrzeć umowę w terminie wskazanym przez Zamawiającego.</w:t>
      </w:r>
    </w:p>
    <w:p w14:paraId="7B8BDFDB" w14:textId="02FB3114" w:rsidR="004D71B0" w:rsidRPr="00197E06" w:rsidRDefault="004D71B0" w:rsidP="005F0B7F">
      <w:pPr>
        <w:pStyle w:val="Akapitzlist"/>
        <w:spacing w:line="276" w:lineRule="auto"/>
        <w:ind w:left="1080"/>
        <w:jc w:val="both"/>
        <w:rPr>
          <w:rFonts w:asciiTheme="minorHAnsi" w:hAnsiTheme="minorHAnsi" w:cstheme="minorHAnsi"/>
          <w:sz w:val="24"/>
          <w:szCs w:val="24"/>
        </w:rPr>
      </w:pPr>
      <w:r w:rsidRPr="00197E06">
        <w:rPr>
          <w:rFonts w:asciiTheme="minorHAnsi" w:hAnsiTheme="minorHAnsi" w:cstheme="minorHAnsi"/>
          <w:sz w:val="24"/>
          <w:szCs w:val="24"/>
        </w:rPr>
        <w:t>……………………………</w:t>
      </w:r>
      <w:r w:rsidRPr="00197E06">
        <w:rPr>
          <w:rFonts w:asciiTheme="minorHAnsi" w:hAnsiTheme="minorHAnsi" w:cstheme="minorHAnsi"/>
          <w:sz w:val="24"/>
          <w:szCs w:val="24"/>
        </w:rPr>
        <w:tab/>
      </w:r>
      <w:r w:rsidRPr="00197E06">
        <w:rPr>
          <w:rFonts w:asciiTheme="minorHAnsi" w:hAnsiTheme="minorHAnsi" w:cstheme="minorHAnsi"/>
          <w:sz w:val="24"/>
          <w:szCs w:val="24"/>
        </w:rPr>
        <w:tab/>
      </w:r>
      <w:r w:rsidR="006227DB">
        <w:rPr>
          <w:rFonts w:asciiTheme="minorHAnsi" w:hAnsiTheme="minorHAnsi" w:cstheme="minorHAnsi"/>
          <w:sz w:val="24"/>
          <w:szCs w:val="24"/>
        </w:rPr>
        <w:t xml:space="preserve">       </w:t>
      </w:r>
      <w:r w:rsidRPr="00197E06">
        <w:rPr>
          <w:rFonts w:asciiTheme="minorHAnsi" w:hAnsiTheme="minorHAnsi" w:cstheme="minorHAnsi"/>
          <w:sz w:val="24"/>
          <w:szCs w:val="24"/>
        </w:rPr>
        <w:t>………………………………………..</w:t>
      </w:r>
    </w:p>
    <w:p w14:paraId="09AA9FA5" w14:textId="45E1BD6B" w:rsidR="006227DB" w:rsidRPr="002D1BCB" w:rsidRDefault="006227DB" w:rsidP="005F0B7F">
      <w:pPr>
        <w:ind w:left="708"/>
        <w:jc w:val="both"/>
        <w:rPr>
          <w:rFonts w:cstheme="minorHAnsi"/>
          <w:sz w:val="24"/>
          <w:szCs w:val="24"/>
        </w:rPr>
      </w:pPr>
      <w:r>
        <w:rPr>
          <w:rFonts w:cstheme="minorHAnsi"/>
          <w:sz w:val="24"/>
          <w:szCs w:val="24"/>
        </w:rPr>
        <w:t xml:space="preserve">              </w:t>
      </w:r>
      <w:r w:rsidR="000C3529" w:rsidRPr="00197E06">
        <w:rPr>
          <w:rFonts w:cstheme="minorHAnsi"/>
          <w:sz w:val="24"/>
          <w:szCs w:val="24"/>
        </w:rPr>
        <w:t>( data)</w:t>
      </w:r>
      <w:r w:rsidR="004D71B0" w:rsidRPr="00197E06">
        <w:rPr>
          <w:rFonts w:cstheme="minorHAnsi"/>
          <w:sz w:val="24"/>
          <w:szCs w:val="24"/>
        </w:rPr>
        <w:tab/>
      </w:r>
      <w:r w:rsidR="004D71B0" w:rsidRPr="00197E06">
        <w:rPr>
          <w:rFonts w:cstheme="minorHAnsi"/>
          <w:sz w:val="24"/>
          <w:szCs w:val="24"/>
        </w:rPr>
        <w:tab/>
      </w:r>
      <w:r w:rsidR="004D71B0" w:rsidRPr="00197E06">
        <w:rPr>
          <w:rFonts w:cstheme="minorHAnsi"/>
          <w:sz w:val="24"/>
          <w:szCs w:val="24"/>
        </w:rPr>
        <w:tab/>
      </w:r>
      <w:r w:rsidR="004D71B0" w:rsidRPr="00197E06">
        <w:rPr>
          <w:rFonts w:cstheme="minorHAnsi"/>
          <w:sz w:val="24"/>
          <w:szCs w:val="24"/>
        </w:rPr>
        <w:tab/>
      </w:r>
      <w:r w:rsidR="000C3529" w:rsidRPr="00197E06">
        <w:rPr>
          <w:rFonts w:cstheme="minorHAnsi"/>
          <w:sz w:val="24"/>
          <w:szCs w:val="24"/>
        </w:rPr>
        <w:t xml:space="preserve"> </w:t>
      </w:r>
      <w:r w:rsidR="00721ABF" w:rsidRPr="00197E06">
        <w:rPr>
          <w:rFonts w:cstheme="minorHAnsi"/>
          <w:sz w:val="24"/>
          <w:szCs w:val="24"/>
        </w:rPr>
        <w:t>(podpis odpowiadającego na ofertę)</w:t>
      </w:r>
    </w:p>
    <w:p w14:paraId="62ECB581" w14:textId="77777777" w:rsidR="005F0B7F" w:rsidRDefault="005F0B7F" w:rsidP="005F0B7F">
      <w:pPr>
        <w:shd w:val="clear" w:color="auto" w:fill="FFFFFF"/>
        <w:spacing w:after="57"/>
        <w:ind w:left="1416" w:firstLine="708"/>
        <w:jc w:val="both"/>
        <w:textAlignment w:val="baseline"/>
        <w:rPr>
          <w:rFonts w:cstheme="minorHAnsi"/>
          <w:bCs/>
          <w:spacing w:val="10"/>
          <w:sz w:val="24"/>
          <w:szCs w:val="24"/>
        </w:rPr>
      </w:pPr>
    </w:p>
    <w:p w14:paraId="5EEB49F7" w14:textId="691843C4" w:rsidR="003F07AE" w:rsidRPr="00197E06" w:rsidRDefault="003F07AE" w:rsidP="005F0B7F">
      <w:pPr>
        <w:shd w:val="clear" w:color="auto" w:fill="FFFFFF"/>
        <w:spacing w:after="57"/>
        <w:ind w:left="1416" w:firstLine="708"/>
        <w:textAlignment w:val="baseline"/>
        <w:rPr>
          <w:rFonts w:cstheme="minorHAnsi"/>
          <w:bCs/>
          <w:sz w:val="24"/>
          <w:szCs w:val="24"/>
        </w:rPr>
      </w:pPr>
      <w:r w:rsidRPr="00197E06">
        <w:rPr>
          <w:rFonts w:cstheme="minorHAnsi"/>
          <w:bCs/>
          <w:spacing w:val="10"/>
          <w:sz w:val="24"/>
          <w:szCs w:val="24"/>
        </w:rPr>
        <w:t>Informacja o przetwarzaniu danych osobowych</w:t>
      </w:r>
    </w:p>
    <w:p w14:paraId="03817B26" w14:textId="77777777" w:rsidR="003F07AE" w:rsidRPr="00197E06" w:rsidRDefault="003F07AE" w:rsidP="005F0B7F">
      <w:pPr>
        <w:shd w:val="clear" w:color="auto" w:fill="FFFFFF"/>
        <w:spacing w:after="170"/>
        <w:jc w:val="center"/>
        <w:textAlignment w:val="baseline"/>
        <w:rPr>
          <w:rFonts w:cstheme="minorHAnsi"/>
          <w:sz w:val="24"/>
          <w:szCs w:val="24"/>
        </w:rPr>
      </w:pPr>
      <w:r w:rsidRPr="00197E06">
        <w:rPr>
          <w:rFonts w:cstheme="minorHAnsi"/>
          <w:sz w:val="24"/>
          <w:szCs w:val="24"/>
        </w:rPr>
        <w:t>dla kontrahentów w związku z zawarciem umowy</w:t>
      </w:r>
    </w:p>
    <w:p w14:paraId="195E224B" w14:textId="52C01B9D" w:rsidR="003F07AE" w:rsidRPr="00197E06" w:rsidRDefault="003F07AE" w:rsidP="005F0B7F">
      <w:pPr>
        <w:shd w:val="clear" w:color="auto" w:fill="FFFFFF"/>
        <w:spacing w:after="113"/>
        <w:jc w:val="both"/>
        <w:textAlignment w:val="baseline"/>
        <w:rPr>
          <w:rFonts w:cstheme="minorHAnsi"/>
          <w:sz w:val="24"/>
          <w:szCs w:val="24"/>
        </w:rPr>
      </w:pPr>
      <w:r w:rsidRPr="00197E06">
        <w:rPr>
          <w:rFonts w:cstheme="minorHAnsi"/>
          <w:sz w:val="24"/>
          <w:szCs w:val="24"/>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informujemy, że:</w:t>
      </w:r>
    </w:p>
    <w:p w14:paraId="4B5667A5" w14:textId="38023920"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Administratorem Pani/Pana danych osobowych jest Szkoła Podstawowa nr 65 im. Juliusza Słowackiego z siedzibą przy ul. Pojezierskiej 10 w Łodzi, tel. 42 651 56 21, e-mail</w:t>
      </w:r>
      <w:r w:rsidR="00197E06">
        <w:rPr>
          <w:rFonts w:cstheme="minorHAnsi"/>
          <w:bCs/>
          <w:sz w:val="24"/>
          <w:szCs w:val="24"/>
        </w:rPr>
        <w:t xml:space="preserve"> </w:t>
      </w:r>
      <w:r w:rsidR="004D71B0" w:rsidRPr="00197E06">
        <w:rPr>
          <w:rFonts w:cstheme="minorHAnsi"/>
          <w:bCs/>
          <w:sz w:val="24"/>
          <w:szCs w:val="24"/>
        </w:rPr>
        <w:t>kontakt@sp65.elodz.edu.pl</w:t>
      </w:r>
      <w:r w:rsidRPr="00197E06">
        <w:rPr>
          <w:rFonts w:cstheme="minorHAnsi"/>
          <w:bCs/>
          <w:sz w:val="24"/>
          <w:szCs w:val="24"/>
        </w:rPr>
        <w:t xml:space="preserve"> </w:t>
      </w:r>
    </w:p>
    <w:p w14:paraId="4CD2FAF5" w14:textId="61911212" w:rsidR="003F07AE" w:rsidRPr="00197E06" w:rsidRDefault="003F07AE" w:rsidP="005F0B7F">
      <w:pPr>
        <w:numPr>
          <w:ilvl w:val="0"/>
          <w:numId w:val="33"/>
        </w:numPr>
        <w:shd w:val="clear" w:color="auto" w:fill="FFFFFF"/>
        <w:suppressAutoHyphens/>
        <w:spacing w:after="28"/>
        <w:jc w:val="both"/>
        <w:textAlignment w:val="baseline"/>
        <w:rPr>
          <w:rFonts w:cstheme="minorHAnsi"/>
          <w:sz w:val="24"/>
          <w:szCs w:val="24"/>
        </w:rPr>
      </w:pPr>
      <w:r w:rsidRPr="00197E06">
        <w:rPr>
          <w:rFonts w:cstheme="minorHAnsi"/>
          <w:sz w:val="24"/>
          <w:szCs w:val="24"/>
        </w:rPr>
        <w:t>A</w:t>
      </w:r>
      <w:r w:rsidRPr="00197E06">
        <w:rPr>
          <w:rFonts w:cstheme="minorHAnsi"/>
          <w:bCs/>
          <w:sz w:val="24"/>
          <w:szCs w:val="24"/>
        </w:rPr>
        <w:t xml:space="preserve">dministrator wyznaczył inspektora ochrony danych, z którym może się Pani/Pan kontaktować we wszystkich sprawach dotyczących przetwarzania danych osobowych oraz korzystania z praw związanych z przetwarzaniem danych: pisemnie na adres naszej siedziby lub poprzez adres e-mail: </w:t>
      </w:r>
      <w:r w:rsidR="004D71B0" w:rsidRPr="00197E06">
        <w:rPr>
          <w:rFonts w:cstheme="minorHAnsi"/>
          <w:bCs/>
          <w:sz w:val="24"/>
          <w:szCs w:val="24"/>
        </w:rPr>
        <w:t>iod.sp65@cuwo.lodz.pl</w:t>
      </w:r>
    </w:p>
    <w:p w14:paraId="54F276EC" w14:textId="77777777"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 xml:space="preserve">Pani/Pana dane osobowe będą przetwarzane w celu zawarcia i realizacji umowy (art. 6 ust. 1 lit. b RODO), a także wypełnienia obowiązków wynikających z przepisów prawa (art. 6 ust. 1 lit. c RODO), np. prawa podatkowego, przepisów regulujących zasady rachunkowości; w przypadku ewentualnych sporów Pani/Pana dane osobowe możemy również przetwarzać w celu dochodzenia roszczeń bądź obrony naszych praw na podstawie art. 6 ust. 1 lit. f RODO, co stanowi tzw. prawnie uzasadniony interes realizowany przez administratora. </w:t>
      </w:r>
    </w:p>
    <w:p w14:paraId="74C9277A" w14:textId="06699A25"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Przetwarzamy następujące kategorie danych: dane identyfikacyjne (imię i nazwisko osób reprezentujących kontrahenta, nazwa podmiotu gospodarczego, NIP, REGON), dane kontaktowe (numer telefonu, adres poczty elektronicznej) oraz korespondencyjne (adres siedziby podmiotu gospodarczego, adres korespondencyjny), dane dot. zawartych umów, dane finansowe, numer rachunku bankowego</w:t>
      </w:r>
      <w:r w:rsidR="00282F06">
        <w:rPr>
          <w:rFonts w:cstheme="minorHAnsi"/>
          <w:bCs/>
          <w:sz w:val="24"/>
          <w:szCs w:val="24"/>
        </w:rPr>
        <w:t>.</w:t>
      </w:r>
      <w:r w:rsidRPr="00197E06">
        <w:rPr>
          <w:rFonts w:cstheme="minorHAnsi"/>
          <w:bCs/>
          <w:sz w:val="24"/>
          <w:szCs w:val="24"/>
        </w:rPr>
        <w:t xml:space="preserve"> </w:t>
      </w:r>
    </w:p>
    <w:p w14:paraId="63FC7B2A" w14:textId="0D60E4DF"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Podanie danych osobowych jest warunkiem zawarcia umowy; konsekwencją niepodania danych osobowych jest brak możliwości zawarcia i realizacji umowy</w:t>
      </w:r>
      <w:r w:rsidR="00282F06">
        <w:rPr>
          <w:rFonts w:cstheme="minorHAnsi"/>
          <w:bCs/>
          <w:sz w:val="24"/>
          <w:szCs w:val="24"/>
        </w:rPr>
        <w:t>.</w:t>
      </w:r>
    </w:p>
    <w:p w14:paraId="680DE03C" w14:textId="7D3628E1"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iCs/>
          <w:sz w:val="24"/>
          <w:szCs w:val="24"/>
        </w:rPr>
        <w:t>Pani/Pana dane osobowe będą przetwarzane przez okres realizacji umowy oraz przez okres po jej zakończeniu wynikający z przepisów podatkowych i rachunkowych oraz przepisów ustawy o narodowym zasobie archiwalnym i archiwach</w:t>
      </w:r>
      <w:r w:rsidR="00282F06">
        <w:rPr>
          <w:rFonts w:cstheme="minorHAnsi"/>
          <w:bCs/>
          <w:iCs/>
          <w:sz w:val="24"/>
          <w:szCs w:val="24"/>
        </w:rPr>
        <w:t>.</w:t>
      </w:r>
    </w:p>
    <w:p w14:paraId="77603FCD" w14:textId="4FEF980B"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P</w:t>
      </w:r>
      <w:r w:rsidRPr="00197E06">
        <w:rPr>
          <w:rFonts w:cstheme="minorHAnsi"/>
          <w:bCs/>
          <w:iCs/>
          <w:sz w:val="24"/>
          <w:szCs w:val="24"/>
        </w:rPr>
        <w:t>ani/Pana dane osobowe mogą być udostępniane innym podmiotom uprawnionym do ich otrzymania na podstawie obowiązujących przepisów prawa, a ponadto odbiorcom danych w rozumieniu przepisów o ochronie danych osobowych, tj. podmiotom świadczącym usługi pocztowe, kurierskie, informatyczne, bankowe, ubezpieczeniowe, prawnicze, windykacyjne;</w:t>
      </w:r>
      <w:r w:rsidRPr="00197E06">
        <w:rPr>
          <w:rFonts w:cstheme="minorHAnsi"/>
          <w:bCs/>
          <w:iCs/>
          <w:sz w:val="24"/>
          <w:szCs w:val="24"/>
        </w:rPr>
        <w:br/>
        <w:t xml:space="preserve">Pani/Pana dane możemy przekazać czasowo podmiotom przetwarzającym je w naszym imieniu, w tym podwykonawcom wspierających nas w realizacji naszych działań; przetwarzanie Pani/Pana danych ujętych w systemach informatycznych powierzamy również podmiotom obsługującym lub udostępniającym nam te systemy, przy czym zakres przetwarzania ograniczony jest tylko i wyłącznie do zakresu związanego z realizacją zadań </w:t>
      </w:r>
      <w:r w:rsidRPr="00197E06">
        <w:rPr>
          <w:rFonts w:cstheme="minorHAnsi"/>
          <w:bCs/>
          <w:iCs/>
          <w:sz w:val="24"/>
          <w:szCs w:val="24"/>
        </w:rPr>
        <w:lastRenderedPageBreak/>
        <w:t>w tych systemach takich jak wdrożenie, naprawa, konserwacja tych systemów lub hosting danych</w:t>
      </w:r>
      <w:r w:rsidR="00282F06">
        <w:rPr>
          <w:rFonts w:cstheme="minorHAnsi"/>
          <w:sz w:val="24"/>
          <w:szCs w:val="24"/>
        </w:rPr>
        <w:t>.</w:t>
      </w:r>
    </w:p>
    <w:p w14:paraId="427C8BCA" w14:textId="21CB30F5"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sz w:val="24"/>
          <w:szCs w:val="24"/>
        </w:rPr>
        <w:t>Posiada Pani/Pan prawo żądania dostępu do treści swoich danych oraz prawo do ich sprostowania, usunięcia, ograniczenia przetwarzania, prawo do przenoszenia danych, prawo wniesienia sprzeciwu – na zasadach określonych w przepisach RODO</w:t>
      </w:r>
      <w:r w:rsidR="00282F06">
        <w:rPr>
          <w:rFonts w:cstheme="minorHAnsi"/>
          <w:sz w:val="24"/>
          <w:szCs w:val="24"/>
        </w:rPr>
        <w:t>.</w:t>
      </w:r>
    </w:p>
    <w:p w14:paraId="3F0BA903" w14:textId="0B21EC2B" w:rsidR="003F07AE" w:rsidRPr="00197E06" w:rsidRDefault="003F07AE" w:rsidP="005F0B7F">
      <w:pPr>
        <w:numPr>
          <w:ilvl w:val="0"/>
          <w:numId w:val="32"/>
        </w:numPr>
        <w:suppressAutoHyphens/>
        <w:spacing w:after="28"/>
        <w:contextualSpacing/>
        <w:jc w:val="both"/>
        <w:rPr>
          <w:rFonts w:cstheme="minorHAnsi"/>
          <w:sz w:val="24"/>
          <w:szCs w:val="24"/>
        </w:rPr>
      </w:pPr>
      <w:r w:rsidRPr="00197E06">
        <w:rPr>
          <w:rFonts w:cstheme="minorHAnsi"/>
          <w:sz w:val="24"/>
          <w:szCs w:val="24"/>
        </w:rPr>
        <w:t>P</w:t>
      </w:r>
      <w:r w:rsidRPr="00197E06">
        <w:rPr>
          <w:rFonts w:cstheme="minorHAnsi"/>
          <w:bCs/>
          <w:iCs/>
          <w:sz w:val="24"/>
          <w:szCs w:val="24"/>
        </w:rPr>
        <w:t>rzysługuje Pani/Panu także prawo wniesienia skargi do organu nadzorującego przestrzeganie przepisów ochrony danych osobowych, tj. Prezesa Urzędu Ochrony Danych Osobowych z siedzibą 00-193 Warszawa, ul. Stawki 2, w przypadku gdy przetwarzanie danych odbywa się z naruszeniem przepisów RODO (art. 77 RODO)</w:t>
      </w:r>
      <w:r w:rsidR="00282F06">
        <w:rPr>
          <w:rFonts w:cstheme="minorHAnsi"/>
          <w:bCs/>
          <w:iCs/>
          <w:sz w:val="24"/>
          <w:szCs w:val="24"/>
        </w:rPr>
        <w:t>.</w:t>
      </w:r>
      <w:r w:rsidRPr="00197E06">
        <w:rPr>
          <w:rFonts w:cstheme="minorHAnsi"/>
          <w:bCs/>
          <w:iCs/>
          <w:sz w:val="24"/>
          <w:szCs w:val="24"/>
        </w:rPr>
        <w:t xml:space="preserve"> </w:t>
      </w:r>
      <w:r w:rsidRPr="00197E06">
        <w:rPr>
          <w:rFonts w:cstheme="minorHAnsi"/>
          <w:sz w:val="24"/>
          <w:szCs w:val="24"/>
        </w:rPr>
        <w:t xml:space="preserve"> </w:t>
      </w:r>
    </w:p>
    <w:p w14:paraId="14EBF7EA" w14:textId="2F6DD3D6" w:rsidR="003F07AE" w:rsidRPr="00DD6BF2" w:rsidRDefault="003F07AE" w:rsidP="005F0B7F">
      <w:pPr>
        <w:numPr>
          <w:ilvl w:val="0"/>
          <w:numId w:val="31"/>
        </w:numPr>
        <w:suppressAutoHyphens/>
        <w:spacing w:after="28"/>
        <w:contextualSpacing/>
        <w:jc w:val="both"/>
        <w:rPr>
          <w:rFonts w:cstheme="minorHAnsi"/>
          <w:sz w:val="24"/>
          <w:szCs w:val="24"/>
        </w:rPr>
      </w:pPr>
      <w:r w:rsidRPr="00197E06">
        <w:rPr>
          <w:rFonts w:cstheme="minorHAnsi"/>
          <w:bCs/>
          <w:sz w:val="24"/>
          <w:szCs w:val="24"/>
        </w:rPr>
        <w:t>Administrator nie stosuje mechanizmów zautomatyzowanego podejmowania decyzji, w tym nie stosuje profilowania na podstawie Państwa danych osobowych</w:t>
      </w:r>
      <w:r w:rsidR="00282F06">
        <w:rPr>
          <w:rFonts w:cstheme="minorHAnsi"/>
          <w:bCs/>
          <w:sz w:val="24"/>
          <w:szCs w:val="24"/>
        </w:rPr>
        <w:t>.</w:t>
      </w:r>
    </w:p>
    <w:p w14:paraId="757A7B95" w14:textId="77777777" w:rsidR="00DD6BF2" w:rsidRDefault="00DD6BF2" w:rsidP="005F0B7F">
      <w:pPr>
        <w:suppressAutoHyphens/>
        <w:spacing w:after="28"/>
        <w:contextualSpacing/>
        <w:jc w:val="both"/>
        <w:rPr>
          <w:rFonts w:cstheme="minorHAnsi"/>
          <w:bCs/>
          <w:sz w:val="24"/>
          <w:szCs w:val="24"/>
        </w:rPr>
      </w:pPr>
    </w:p>
    <w:p w14:paraId="22415E25" w14:textId="77777777" w:rsidR="00DD6BF2" w:rsidRDefault="00DD6BF2" w:rsidP="005F0B7F">
      <w:pPr>
        <w:suppressAutoHyphens/>
        <w:spacing w:after="28"/>
        <w:contextualSpacing/>
        <w:jc w:val="both"/>
        <w:rPr>
          <w:rFonts w:cstheme="minorHAnsi"/>
          <w:bCs/>
          <w:sz w:val="24"/>
          <w:szCs w:val="24"/>
        </w:rPr>
      </w:pPr>
    </w:p>
    <w:p w14:paraId="0B1243A7" w14:textId="77777777" w:rsidR="00DD6BF2" w:rsidRPr="00197E06" w:rsidRDefault="00DD6BF2" w:rsidP="005F0B7F">
      <w:pPr>
        <w:pStyle w:val="Akapitzlist"/>
        <w:spacing w:line="276" w:lineRule="auto"/>
        <w:ind w:left="1080"/>
        <w:jc w:val="both"/>
        <w:rPr>
          <w:rFonts w:asciiTheme="minorHAnsi" w:hAnsiTheme="minorHAnsi" w:cstheme="minorHAnsi"/>
          <w:sz w:val="24"/>
          <w:szCs w:val="24"/>
        </w:rPr>
      </w:pPr>
      <w:r w:rsidRPr="00197E06">
        <w:rPr>
          <w:rFonts w:asciiTheme="minorHAnsi" w:hAnsiTheme="minorHAnsi" w:cstheme="minorHAnsi"/>
          <w:sz w:val="24"/>
          <w:szCs w:val="24"/>
        </w:rPr>
        <w:t>……………………………</w:t>
      </w:r>
      <w:r w:rsidRPr="00197E06">
        <w:rPr>
          <w:rFonts w:asciiTheme="minorHAnsi" w:hAnsiTheme="minorHAnsi" w:cstheme="minorHAnsi"/>
          <w:sz w:val="24"/>
          <w:szCs w:val="24"/>
        </w:rPr>
        <w:tab/>
      </w:r>
      <w:r w:rsidRPr="00197E06">
        <w:rPr>
          <w:rFonts w:asciiTheme="minorHAnsi" w:hAnsiTheme="minorHAnsi" w:cstheme="minorHAnsi"/>
          <w:sz w:val="24"/>
          <w:szCs w:val="24"/>
        </w:rPr>
        <w:tab/>
      </w:r>
      <w:r>
        <w:rPr>
          <w:rFonts w:asciiTheme="minorHAnsi" w:hAnsiTheme="minorHAnsi" w:cstheme="minorHAnsi"/>
          <w:sz w:val="24"/>
          <w:szCs w:val="24"/>
        </w:rPr>
        <w:t xml:space="preserve">       </w:t>
      </w:r>
      <w:r w:rsidRPr="00197E06">
        <w:rPr>
          <w:rFonts w:asciiTheme="minorHAnsi" w:hAnsiTheme="minorHAnsi" w:cstheme="minorHAnsi"/>
          <w:sz w:val="24"/>
          <w:szCs w:val="24"/>
        </w:rPr>
        <w:t>………………………………………..</w:t>
      </w:r>
    </w:p>
    <w:p w14:paraId="56BA1065" w14:textId="77777777" w:rsidR="00DD6BF2" w:rsidRPr="00197E06" w:rsidRDefault="00DD6BF2" w:rsidP="005F0B7F">
      <w:pPr>
        <w:ind w:left="708"/>
        <w:jc w:val="both"/>
        <w:rPr>
          <w:rFonts w:cstheme="minorHAnsi"/>
          <w:sz w:val="24"/>
          <w:szCs w:val="24"/>
        </w:rPr>
      </w:pPr>
      <w:r>
        <w:rPr>
          <w:rFonts w:cstheme="minorHAnsi"/>
          <w:sz w:val="24"/>
          <w:szCs w:val="24"/>
        </w:rPr>
        <w:t xml:space="preserve">              </w:t>
      </w:r>
      <w:r w:rsidRPr="00197E06">
        <w:rPr>
          <w:rFonts w:cstheme="minorHAnsi"/>
          <w:sz w:val="24"/>
          <w:szCs w:val="24"/>
        </w:rPr>
        <w:t>( data)</w:t>
      </w:r>
      <w:r w:rsidRPr="00197E06">
        <w:rPr>
          <w:rFonts w:cstheme="minorHAnsi"/>
          <w:sz w:val="24"/>
          <w:szCs w:val="24"/>
        </w:rPr>
        <w:tab/>
      </w:r>
      <w:r w:rsidRPr="00197E06">
        <w:rPr>
          <w:rFonts w:cstheme="minorHAnsi"/>
          <w:sz w:val="24"/>
          <w:szCs w:val="24"/>
        </w:rPr>
        <w:tab/>
      </w:r>
      <w:r w:rsidRPr="00197E06">
        <w:rPr>
          <w:rFonts w:cstheme="minorHAnsi"/>
          <w:sz w:val="24"/>
          <w:szCs w:val="24"/>
        </w:rPr>
        <w:tab/>
      </w:r>
      <w:r w:rsidRPr="00197E06">
        <w:rPr>
          <w:rFonts w:cstheme="minorHAnsi"/>
          <w:sz w:val="24"/>
          <w:szCs w:val="24"/>
        </w:rPr>
        <w:tab/>
        <w:t xml:space="preserve"> (podpis odpowiadającego na ofertę)</w:t>
      </w:r>
    </w:p>
    <w:bookmarkEnd w:id="0"/>
    <w:p w14:paraId="73833196" w14:textId="77777777" w:rsidR="00DD6BF2" w:rsidRPr="00197E06" w:rsidRDefault="00DD6BF2" w:rsidP="005F0B7F">
      <w:pPr>
        <w:suppressAutoHyphens/>
        <w:spacing w:after="28"/>
        <w:contextualSpacing/>
        <w:jc w:val="both"/>
        <w:rPr>
          <w:rFonts w:cstheme="minorHAnsi"/>
          <w:sz w:val="24"/>
          <w:szCs w:val="24"/>
        </w:rPr>
      </w:pPr>
    </w:p>
    <w:sectPr w:rsidR="00DD6BF2" w:rsidRPr="00197E06" w:rsidSect="00D10EB3">
      <w:headerReference w:type="default" r:id="rId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3AAEA" w14:textId="77777777" w:rsidR="00CE543C" w:rsidRDefault="00CE543C" w:rsidP="00615600">
      <w:pPr>
        <w:spacing w:after="0" w:line="240" w:lineRule="auto"/>
      </w:pPr>
      <w:r>
        <w:separator/>
      </w:r>
    </w:p>
  </w:endnote>
  <w:endnote w:type="continuationSeparator" w:id="0">
    <w:p w14:paraId="1B8E42AD" w14:textId="77777777" w:rsidR="00CE543C" w:rsidRDefault="00CE543C" w:rsidP="0061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065ED" w14:textId="77777777" w:rsidR="00CE543C" w:rsidRDefault="00CE543C" w:rsidP="00615600">
      <w:pPr>
        <w:spacing w:after="0" w:line="240" w:lineRule="auto"/>
      </w:pPr>
      <w:r>
        <w:separator/>
      </w:r>
    </w:p>
  </w:footnote>
  <w:footnote w:type="continuationSeparator" w:id="0">
    <w:p w14:paraId="7BE331CB" w14:textId="77777777" w:rsidR="00CE543C" w:rsidRDefault="00CE543C" w:rsidP="0061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CF53" w14:textId="77777777" w:rsidR="00615600" w:rsidRPr="00564509" w:rsidRDefault="00615600" w:rsidP="00615600">
    <w:pPr>
      <w:pStyle w:val="Bezodstpw"/>
      <w:rPr>
        <w:rFonts w:asciiTheme="majorHAnsi" w:hAnsiTheme="majorHAnsi" w:cs="Times New Roman"/>
        <w:sz w:val="16"/>
        <w:szCs w:val="16"/>
      </w:rPr>
    </w:pPr>
    <w:r w:rsidRPr="00564509">
      <w:rPr>
        <w:rFonts w:asciiTheme="majorHAnsi" w:hAnsiTheme="majorHAnsi" w:cs="Times New Roman"/>
        <w:sz w:val="16"/>
        <w:szCs w:val="16"/>
      </w:rPr>
      <w:t xml:space="preserve">Załącznik nr </w:t>
    </w:r>
    <w:r>
      <w:rPr>
        <w:rFonts w:asciiTheme="majorHAnsi" w:hAnsiTheme="majorHAnsi" w:cs="Times New Roman"/>
        <w:sz w:val="16"/>
        <w:szCs w:val="16"/>
      </w:rPr>
      <w:t>4</w:t>
    </w:r>
    <w:r w:rsidR="00AA2976">
      <w:rPr>
        <w:rFonts w:asciiTheme="majorHAnsi" w:hAnsiTheme="majorHAnsi" w:cs="Times New Roman"/>
        <w:sz w:val="16"/>
        <w:szCs w:val="16"/>
      </w:rPr>
      <w:t>.1</w:t>
    </w:r>
    <w:r w:rsidRPr="00564509">
      <w:rPr>
        <w:rFonts w:asciiTheme="majorHAnsi" w:hAnsiTheme="majorHAnsi" w:cs="Times New Roman"/>
        <w:sz w:val="16"/>
        <w:szCs w:val="16"/>
      </w:rPr>
      <w:t xml:space="preserve"> do </w:t>
    </w:r>
    <w:r w:rsidR="00D1440A">
      <w:rPr>
        <w:rFonts w:asciiTheme="majorHAnsi" w:hAnsiTheme="majorHAnsi" w:cs="Times New Roman"/>
        <w:sz w:val="16"/>
        <w:szCs w:val="16"/>
      </w:rPr>
      <w:t xml:space="preserve">regulaminu  udzielania zamówień publicznych, których wartość  nie przekracza kwoty </w:t>
    </w:r>
    <w:r w:rsidR="00B66D28">
      <w:rPr>
        <w:rFonts w:asciiTheme="majorHAnsi" w:hAnsiTheme="majorHAnsi" w:cs="Times New Roman"/>
        <w:sz w:val="16"/>
        <w:szCs w:val="16"/>
      </w:rPr>
      <w:t>1</w:t>
    </w:r>
    <w:r w:rsidR="00D1440A">
      <w:rPr>
        <w:rFonts w:asciiTheme="majorHAnsi" w:hAnsiTheme="majorHAnsi" w:cs="Times New Roman"/>
        <w:sz w:val="16"/>
        <w:szCs w:val="16"/>
      </w:rPr>
      <w:t xml:space="preserve">30  000 </w:t>
    </w:r>
    <w:r w:rsidR="00B66D28">
      <w:rPr>
        <w:rFonts w:asciiTheme="majorHAnsi" w:hAnsiTheme="majorHAnsi" w:cs="Times New Roman"/>
        <w:sz w:val="16"/>
        <w:szCs w:val="16"/>
      </w:rPr>
      <w:t>PLN</w:t>
    </w:r>
    <w:r w:rsidR="00D1440A">
      <w:rPr>
        <w:rFonts w:asciiTheme="majorHAnsi" w:hAnsiTheme="majorHAnsi" w:cs="Times New Roman"/>
        <w:sz w:val="16"/>
        <w:szCs w:val="16"/>
      </w:rPr>
      <w:tab/>
    </w:r>
  </w:p>
  <w:p w14:paraId="77268142" w14:textId="77777777" w:rsidR="00615600" w:rsidRDefault="006156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48"/>
        </w:tabs>
        <w:ind w:left="360" w:hanging="360"/>
      </w:pPr>
      <w:rPr>
        <w:rFonts w:ascii="Wingdings" w:hAnsi="Wingdings" w:cs="Wingdings" w:hint="default"/>
        <w:bCs/>
        <w:iCs/>
        <w:sz w:val="20"/>
        <w:szCs w:val="20"/>
      </w:rPr>
    </w:lvl>
    <w:lvl w:ilvl="1">
      <w:start w:val="1"/>
      <w:numFmt w:val="lowerLetter"/>
      <w:lvlText w:val="%2)"/>
      <w:lvlJc w:val="left"/>
      <w:pPr>
        <w:tabs>
          <w:tab w:val="num" w:pos="720"/>
        </w:tabs>
        <w:ind w:left="720" w:hanging="360"/>
      </w:pPr>
      <w:rPr>
        <w:rFonts w:ascii="Calibri" w:hAnsi="Calibri" w:cs="Calibri"/>
        <w:bCs/>
        <w:sz w:val="20"/>
        <w:szCs w:val="20"/>
      </w:rPr>
    </w:lvl>
    <w:lvl w:ilvl="2">
      <w:start w:val="1"/>
      <w:numFmt w:val="decimal"/>
      <w:lvlText w:val="%3."/>
      <w:lvlJc w:val="left"/>
      <w:pPr>
        <w:tabs>
          <w:tab w:val="num" w:pos="1080"/>
        </w:tabs>
        <w:ind w:left="1080" w:hanging="360"/>
      </w:pPr>
      <w:rPr>
        <w:rFonts w:ascii="Calibri" w:hAnsi="Calibri" w:cs="Calibri"/>
        <w:bCs/>
        <w:sz w:val="20"/>
        <w:szCs w:val="20"/>
      </w:rPr>
    </w:lvl>
    <w:lvl w:ilvl="3">
      <w:start w:val="1"/>
      <w:numFmt w:val="lowerLetter"/>
      <w:lvlText w:val="%4)"/>
      <w:lvlJc w:val="left"/>
      <w:pPr>
        <w:tabs>
          <w:tab w:val="num" w:pos="1440"/>
        </w:tabs>
        <w:ind w:left="1440" w:hanging="360"/>
      </w:pPr>
      <w:rPr>
        <w:rFonts w:ascii="Calibri" w:hAnsi="Calibri" w:cs="Calibri"/>
        <w:bCs/>
        <w:sz w:val="20"/>
        <w:szCs w:val="20"/>
      </w:rPr>
    </w:lvl>
    <w:lvl w:ilvl="4">
      <w:start w:val="1"/>
      <w:numFmt w:val="decimal"/>
      <w:lvlText w:val="%5."/>
      <w:lvlJc w:val="left"/>
      <w:pPr>
        <w:tabs>
          <w:tab w:val="num" w:pos="1800"/>
        </w:tabs>
        <w:ind w:left="1800" w:hanging="360"/>
      </w:pPr>
      <w:rPr>
        <w:rFonts w:ascii="Calibri" w:hAnsi="Calibri" w:cs="Calibri"/>
        <w:bCs/>
        <w:sz w:val="20"/>
        <w:szCs w:val="20"/>
      </w:rPr>
    </w:lvl>
    <w:lvl w:ilvl="5">
      <w:start w:val="1"/>
      <w:numFmt w:val="decimal"/>
      <w:lvlText w:val="%6."/>
      <w:lvlJc w:val="left"/>
      <w:pPr>
        <w:tabs>
          <w:tab w:val="num" w:pos="2160"/>
        </w:tabs>
        <w:ind w:left="2160" w:hanging="360"/>
      </w:pPr>
      <w:rPr>
        <w:rFonts w:ascii="Calibri" w:hAnsi="Calibri" w:cs="Calibri"/>
        <w:bCs/>
        <w:sz w:val="20"/>
        <w:szCs w:val="20"/>
      </w:rPr>
    </w:lvl>
    <w:lvl w:ilvl="6">
      <w:start w:val="1"/>
      <w:numFmt w:val="decimal"/>
      <w:lvlText w:val="%7."/>
      <w:lvlJc w:val="left"/>
      <w:pPr>
        <w:tabs>
          <w:tab w:val="num" w:pos="2520"/>
        </w:tabs>
        <w:ind w:left="2520" w:hanging="360"/>
      </w:pPr>
      <w:rPr>
        <w:rFonts w:ascii="Calibri" w:hAnsi="Calibri" w:cs="Calibri"/>
        <w:bCs/>
        <w:sz w:val="20"/>
        <w:szCs w:val="20"/>
      </w:rPr>
    </w:lvl>
    <w:lvl w:ilvl="7">
      <w:start w:val="1"/>
      <w:numFmt w:val="decimal"/>
      <w:lvlText w:val="%8."/>
      <w:lvlJc w:val="left"/>
      <w:pPr>
        <w:tabs>
          <w:tab w:val="num" w:pos="2880"/>
        </w:tabs>
        <w:ind w:left="2880" w:hanging="360"/>
      </w:pPr>
      <w:rPr>
        <w:rFonts w:ascii="Calibri" w:hAnsi="Calibri" w:cs="Calibri"/>
        <w:bCs/>
        <w:sz w:val="20"/>
        <w:szCs w:val="20"/>
      </w:rPr>
    </w:lvl>
    <w:lvl w:ilvl="8">
      <w:start w:val="1"/>
      <w:numFmt w:val="decimal"/>
      <w:lvlText w:val="%9."/>
      <w:lvlJc w:val="left"/>
      <w:pPr>
        <w:tabs>
          <w:tab w:val="num" w:pos="3240"/>
        </w:tabs>
        <w:ind w:left="3240" w:hanging="360"/>
      </w:pPr>
      <w:rPr>
        <w:rFonts w:ascii="Calibri" w:hAnsi="Calibri" w:cs="Calibri"/>
        <w:bCs/>
        <w:sz w:val="20"/>
        <w:szCs w:val="20"/>
      </w:rPr>
    </w:lvl>
  </w:abstractNum>
  <w:abstractNum w:abstractNumId="1" w15:restartNumberingAfterBreak="0">
    <w:nsid w:val="00000002"/>
    <w:multiLevelType w:val="multilevel"/>
    <w:tmpl w:val="00000002"/>
    <w:name w:val="WW8Num2"/>
    <w:lvl w:ilvl="0">
      <w:start w:val="1"/>
      <w:numFmt w:val="bullet"/>
      <w:lvlText w:val=""/>
      <w:lvlJc w:val="left"/>
      <w:pPr>
        <w:tabs>
          <w:tab w:val="num" w:pos="348"/>
        </w:tabs>
        <w:ind w:left="360" w:hanging="360"/>
      </w:pPr>
      <w:rPr>
        <w:rFonts w:ascii="Wingdings" w:hAnsi="Wingdings" w:cs="Wingdings" w:hint="default"/>
        <w:bCs/>
        <w:iCs/>
        <w:sz w:val="20"/>
        <w:szCs w:val="20"/>
      </w:rPr>
    </w:lvl>
    <w:lvl w:ilvl="1">
      <w:start w:val="1"/>
      <w:numFmt w:val="lowerLetter"/>
      <w:lvlText w:val="%2)"/>
      <w:lvlJc w:val="left"/>
      <w:pPr>
        <w:tabs>
          <w:tab w:val="num" w:pos="720"/>
        </w:tabs>
        <w:ind w:left="720" w:hanging="360"/>
      </w:pPr>
      <w:rPr>
        <w:rFonts w:ascii="Calibri" w:hAnsi="Calibri" w:cs="Calibri"/>
        <w:bCs/>
        <w:sz w:val="20"/>
        <w:szCs w:val="20"/>
      </w:rPr>
    </w:lvl>
    <w:lvl w:ilvl="2">
      <w:start w:val="1"/>
      <w:numFmt w:val="decimal"/>
      <w:lvlText w:val="%3."/>
      <w:lvlJc w:val="left"/>
      <w:pPr>
        <w:tabs>
          <w:tab w:val="num" w:pos="1080"/>
        </w:tabs>
        <w:ind w:left="1080" w:hanging="360"/>
      </w:pPr>
      <w:rPr>
        <w:rFonts w:ascii="Calibri" w:hAnsi="Calibri" w:cs="Calibri"/>
        <w:bCs/>
        <w:sz w:val="20"/>
        <w:szCs w:val="20"/>
      </w:rPr>
    </w:lvl>
    <w:lvl w:ilvl="3">
      <w:start w:val="1"/>
      <w:numFmt w:val="lowerLetter"/>
      <w:lvlText w:val="%4)"/>
      <w:lvlJc w:val="left"/>
      <w:pPr>
        <w:tabs>
          <w:tab w:val="num" w:pos="1440"/>
        </w:tabs>
        <w:ind w:left="1440" w:hanging="360"/>
      </w:pPr>
      <w:rPr>
        <w:rFonts w:ascii="Calibri" w:hAnsi="Calibri" w:cs="Calibri"/>
        <w:bCs/>
        <w:sz w:val="20"/>
        <w:szCs w:val="20"/>
      </w:rPr>
    </w:lvl>
    <w:lvl w:ilvl="4">
      <w:start w:val="1"/>
      <w:numFmt w:val="decimal"/>
      <w:lvlText w:val="%5."/>
      <w:lvlJc w:val="left"/>
      <w:pPr>
        <w:tabs>
          <w:tab w:val="num" w:pos="1800"/>
        </w:tabs>
        <w:ind w:left="1800" w:hanging="360"/>
      </w:pPr>
      <w:rPr>
        <w:rFonts w:ascii="Calibri" w:hAnsi="Calibri" w:cs="Calibri"/>
        <w:bCs/>
        <w:sz w:val="20"/>
        <w:szCs w:val="20"/>
      </w:rPr>
    </w:lvl>
    <w:lvl w:ilvl="5">
      <w:start w:val="1"/>
      <w:numFmt w:val="decimal"/>
      <w:lvlText w:val="%6."/>
      <w:lvlJc w:val="left"/>
      <w:pPr>
        <w:tabs>
          <w:tab w:val="num" w:pos="2160"/>
        </w:tabs>
        <w:ind w:left="2160" w:hanging="360"/>
      </w:pPr>
      <w:rPr>
        <w:rFonts w:ascii="Calibri" w:hAnsi="Calibri" w:cs="Calibri"/>
        <w:bCs/>
        <w:sz w:val="20"/>
        <w:szCs w:val="20"/>
      </w:rPr>
    </w:lvl>
    <w:lvl w:ilvl="6">
      <w:start w:val="1"/>
      <w:numFmt w:val="decimal"/>
      <w:lvlText w:val="%7."/>
      <w:lvlJc w:val="left"/>
      <w:pPr>
        <w:tabs>
          <w:tab w:val="num" w:pos="2520"/>
        </w:tabs>
        <w:ind w:left="2520" w:hanging="360"/>
      </w:pPr>
      <w:rPr>
        <w:rFonts w:ascii="Calibri" w:hAnsi="Calibri" w:cs="Calibri"/>
        <w:bCs/>
        <w:sz w:val="20"/>
        <w:szCs w:val="20"/>
      </w:rPr>
    </w:lvl>
    <w:lvl w:ilvl="7">
      <w:start w:val="1"/>
      <w:numFmt w:val="decimal"/>
      <w:lvlText w:val="%8."/>
      <w:lvlJc w:val="left"/>
      <w:pPr>
        <w:tabs>
          <w:tab w:val="num" w:pos="2880"/>
        </w:tabs>
        <w:ind w:left="2880" w:hanging="360"/>
      </w:pPr>
      <w:rPr>
        <w:rFonts w:ascii="Calibri" w:hAnsi="Calibri" w:cs="Calibri"/>
        <w:bCs/>
        <w:sz w:val="20"/>
        <w:szCs w:val="20"/>
      </w:rPr>
    </w:lvl>
    <w:lvl w:ilvl="8">
      <w:start w:val="1"/>
      <w:numFmt w:val="decimal"/>
      <w:lvlText w:val="%9."/>
      <w:lvlJc w:val="left"/>
      <w:pPr>
        <w:tabs>
          <w:tab w:val="num" w:pos="3240"/>
        </w:tabs>
        <w:ind w:left="3240" w:hanging="360"/>
      </w:pPr>
      <w:rPr>
        <w:rFonts w:ascii="Calibri" w:hAnsi="Calibri" w:cs="Calibri"/>
        <w:bCs/>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Wingdings" w:hAnsi="Wingdings" w:cs="Wingdings" w:hint="default"/>
        <w:sz w:val="20"/>
        <w:szCs w:val="20"/>
      </w:rPr>
    </w:lvl>
  </w:abstractNum>
  <w:abstractNum w:abstractNumId="3" w15:restartNumberingAfterBreak="0">
    <w:nsid w:val="00C53A9A"/>
    <w:multiLevelType w:val="hybridMultilevel"/>
    <w:tmpl w:val="5AF25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0E6"/>
    <w:multiLevelType w:val="hybridMultilevel"/>
    <w:tmpl w:val="66765994"/>
    <w:lvl w:ilvl="0" w:tplc="A90EEF64">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08B65A11"/>
    <w:multiLevelType w:val="hybridMultilevel"/>
    <w:tmpl w:val="22FED430"/>
    <w:lvl w:ilvl="0" w:tplc="37C62862">
      <w:start w:val="1"/>
      <w:numFmt w:val="lowerLetter"/>
      <w:lvlText w:val="%1)"/>
      <w:lvlJc w:val="left"/>
      <w:pPr>
        <w:ind w:left="1428" w:hanging="360"/>
      </w:pPr>
      <w:rPr>
        <w:rFonts w:cs="Tahoma"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931404E"/>
    <w:multiLevelType w:val="hybridMultilevel"/>
    <w:tmpl w:val="EEB08F68"/>
    <w:lvl w:ilvl="0" w:tplc="D6F4D1C4">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09EB3800"/>
    <w:multiLevelType w:val="hybridMultilevel"/>
    <w:tmpl w:val="3508D7B0"/>
    <w:lvl w:ilvl="0" w:tplc="3182B9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2C7AC4"/>
    <w:multiLevelType w:val="hybridMultilevel"/>
    <w:tmpl w:val="6AAE0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74E87"/>
    <w:multiLevelType w:val="hybridMultilevel"/>
    <w:tmpl w:val="AB208940"/>
    <w:lvl w:ilvl="0" w:tplc="B75E1DE2">
      <w:start w:val="3"/>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0" w15:restartNumberingAfterBreak="0">
    <w:nsid w:val="0F5B500E"/>
    <w:multiLevelType w:val="hybridMultilevel"/>
    <w:tmpl w:val="7CF08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4205AE"/>
    <w:multiLevelType w:val="hybridMultilevel"/>
    <w:tmpl w:val="619AB984"/>
    <w:lvl w:ilvl="0" w:tplc="33BAD0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41E6E29"/>
    <w:multiLevelType w:val="hybridMultilevel"/>
    <w:tmpl w:val="C0645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8C7921"/>
    <w:multiLevelType w:val="hybridMultilevel"/>
    <w:tmpl w:val="A5D8EF82"/>
    <w:lvl w:ilvl="0" w:tplc="A48CF954">
      <w:start w:val="1"/>
      <w:numFmt w:val="decimal"/>
      <w:lvlText w:val="%1)"/>
      <w:lvlJc w:val="left"/>
      <w:pPr>
        <w:ind w:left="14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1C3582"/>
    <w:multiLevelType w:val="hybridMultilevel"/>
    <w:tmpl w:val="E0B63C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7670152"/>
    <w:multiLevelType w:val="hybridMultilevel"/>
    <w:tmpl w:val="36D4C87E"/>
    <w:lvl w:ilvl="0" w:tplc="2E76A9B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9237FD9"/>
    <w:multiLevelType w:val="hybridMultilevel"/>
    <w:tmpl w:val="D3D2C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913AA"/>
    <w:multiLevelType w:val="hybridMultilevel"/>
    <w:tmpl w:val="072C60F8"/>
    <w:lvl w:ilvl="0" w:tplc="0C884016">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18" w15:restartNumberingAfterBreak="0">
    <w:nsid w:val="1F61725E"/>
    <w:multiLevelType w:val="hybridMultilevel"/>
    <w:tmpl w:val="98A69B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545068C"/>
    <w:multiLevelType w:val="hybridMultilevel"/>
    <w:tmpl w:val="322064D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D4A7E"/>
    <w:multiLevelType w:val="hybridMultilevel"/>
    <w:tmpl w:val="42540C6A"/>
    <w:lvl w:ilvl="0" w:tplc="074408FE">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C667D9E"/>
    <w:multiLevelType w:val="hybridMultilevel"/>
    <w:tmpl w:val="7CF08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C17C49"/>
    <w:multiLevelType w:val="hybridMultilevel"/>
    <w:tmpl w:val="70B2DDAA"/>
    <w:lvl w:ilvl="0" w:tplc="23E0BFE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894807"/>
    <w:multiLevelType w:val="hybridMultilevel"/>
    <w:tmpl w:val="4EC8DF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51A373A"/>
    <w:multiLevelType w:val="hybridMultilevel"/>
    <w:tmpl w:val="3D6E071E"/>
    <w:lvl w:ilvl="0" w:tplc="23082C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C038EC"/>
    <w:multiLevelType w:val="hybridMultilevel"/>
    <w:tmpl w:val="3774EB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9519B8"/>
    <w:multiLevelType w:val="hybridMultilevel"/>
    <w:tmpl w:val="46D6F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2B15B6"/>
    <w:multiLevelType w:val="hybridMultilevel"/>
    <w:tmpl w:val="214E0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1E51EB"/>
    <w:multiLevelType w:val="hybridMultilevel"/>
    <w:tmpl w:val="6772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3B128E"/>
    <w:multiLevelType w:val="hybridMultilevel"/>
    <w:tmpl w:val="AC50F482"/>
    <w:lvl w:ilvl="0" w:tplc="9C0AA0A0">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15:restartNumberingAfterBreak="0">
    <w:nsid w:val="782E4953"/>
    <w:multiLevelType w:val="hybridMultilevel"/>
    <w:tmpl w:val="896A4CAA"/>
    <w:lvl w:ilvl="0" w:tplc="37C62862">
      <w:start w:val="1"/>
      <w:numFmt w:val="lowerLetter"/>
      <w:lvlText w:val="%1)"/>
      <w:lvlJc w:val="left"/>
      <w:pPr>
        <w:ind w:left="2136" w:hanging="360"/>
      </w:pPr>
      <w:rPr>
        <w:rFonts w:cs="Tahoma" w:hint="default"/>
        <w:color w:val="auto"/>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1" w15:restartNumberingAfterBreak="0">
    <w:nsid w:val="7B5E0C57"/>
    <w:multiLevelType w:val="hybridMultilevel"/>
    <w:tmpl w:val="C0645890"/>
    <w:lvl w:ilvl="0" w:tplc="0415000F">
      <w:start w:val="1"/>
      <w:numFmt w:val="decimal"/>
      <w:lvlText w:val="%1."/>
      <w:lvlJc w:val="left"/>
      <w:pPr>
        <w:ind w:left="68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D543C"/>
    <w:multiLevelType w:val="hybridMultilevel"/>
    <w:tmpl w:val="96D60B2C"/>
    <w:lvl w:ilvl="0" w:tplc="5004349E">
      <w:start w:val="1"/>
      <w:numFmt w:val="decimal"/>
      <w:lvlText w:val="%1)"/>
      <w:lvlJc w:val="left"/>
      <w:pPr>
        <w:ind w:left="14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2585099">
    <w:abstractNumId w:val="16"/>
  </w:num>
  <w:num w:numId="2" w16cid:durableId="34432833">
    <w:abstractNumId w:val="6"/>
  </w:num>
  <w:num w:numId="3" w16cid:durableId="1165315505">
    <w:abstractNumId w:val="4"/>
  </w:num>
  <w:num w:numId="4" w16cid:durableId="1536622927">
    <w:abstractNumId w:val="29"/>
  </w:num>
  <w:num w:numId="5" w16cid:durableId="1893153016">
    <w:abstractNumId w:val="3"/>
  </w:num>
  <w:num w:numId="6" w16cid:durableId="165946960">
    <w:abstractNumId w:val="17"/>
  </w:num>
  <w:num w:numId="7" w16cid:durableId="29914110">
    <w:abstractNumId w:val="25"/>
  </w:num>
  <w:num w:numId="8" w16cid:durableId="1018773262">
    <w:abstractNumId w:val="21"/>
  </w:num>
  <w:num w:numId="9" w16cid:durableId="886603509">
    <w:abstractNumId w:val="28"/>
  </w:num>
  <w:num w:numId="10" w16cid:durableId="1540899342">
    <w:abstractNumId w:val="10"/>
  </w:num>
  <w:num w:numId="11" w16cid:durableId="1585871729">
    <w:abstractNumId w:val="11"/>
  </w:num>
  <w:num w:numId="12" w16cid:durableId="481240405">
    <w:abstractNumId w:val="22"/>
  </w:num>
  <w:num w:numId="13" w16cid:durableId="2129423302">
    <w:abstractNumId w:val="27"/>
  </w:num>
  <w:num w:numId="14" w16cid:durableId="432479489">
    <w:abstractNumId w:val="14"/>
  </w:num>
  <w:num w:numId="15" w16cid:durableId="1621494546">
    <w:abstractNumId w:val="18"/>
  </w:num>
  <w:num w:numId="16" w16cid:durableId="1281763810">
    <w:abstractNumId w:val="23"/>
  </w:num>
  <w:num w:numId="17" w16cid:durableId="1495612292">
    <w:abstractNumId w:val="19"/>
  </w:num>
  <w:num w:numId="18" w16cid:durableId="1649244197">
    <w:abstractNumId w:val="20"/>
  </w:num>
  <w:num w:numId="19" w16cid:durableId="1719864549">
    <w:abstractNumId w:val="15"/>
  </w:num>
  <w:num w:numId="20" w16cid:durableId="848058957">
    <w:abstractNumId w:val="9"/>
  </w:num>
  <w:num w:numId="21" w16cid:durableId="783035923">
    <w:abstractNumId w:val="7"/>
  </w:num>
  <w:num w:numId="22" w16cid:durableId="403453225">
    <w:abstractNumId w:val="8"/>
  </w:num>
  <w:num w:numId="23" w16cid:durableId="1685131270">
    <w:abstractNumId w:val="24"/>
  </w:num>
  <w:num w:numId="24" w16cid:durableId="1539199272">
    <w:abstractNumId w:val="26"/>
  </w:num>
  <w:num w:numId="25" w16cid:durableId="198588583">
    <w:abstractNumId w:val="5"/>
  </w:num>
  <w:num w:numId="26" w16cid:durableId="1090156747">
    <w:abstractNumId w:val="13"/>
  </w:num>
  <w:num w:numId="27" w16cid:durableId="90588940">
    <w:abstractNumId w:val="32"/>
  </w:num>
  <w:num w:numId="28" w16cid:durableId="1400396460">
    <w:abstractNumId w:val="30"/>
  </w:num>
  <w:num w:numId="29" w16cid:durableId="1348218462">
    <w:abstractNumId w:val="12"/>
  </w:num>
  <w:num w:numId="30" w16cid:durableId="1026949449">
    <w:abstractNumId w:val="31"/>
  </w:num>
  <w:num w:numId="31" w16cid:durableId="478813311">
    <w:abstractNumId w:val="0"/>
  </w:num>
  <w:num w:numId="32" w16cid:durableId="1753358333">
    <w:abstractNumId w:val="1"/>
  </w:num>
  <w:num w:numId="33" w16cid:durableId="385686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53"/>
    <w:rsid w:val="00005DE6"/>
    <w:rsid w:val="00022FD0"/>
    <w:rsid w:val="000310D2"/>
    <w:rsid w:val="0004292E"/>
    <w:rsid w:val="00051E5D"/>
    <w:rsid w:val="000550AB"/>
    <w:rsid w:val="00080818"/>
    <w:rsid w:val="00094B4A"/>
    <w:rsid w:val="000A6566"/>
    <w:rsid w:val="000C3529"/>
    <w:rsid w:val="000C73DB"/>
    <w:rsid w:val="000C7953"/>
    <w:rsid w:val="00127B96"/>
    <w:rsid w:val="001439FE"/>
    <w:rsid w:val="00154C5C"/>
    <w:rsid w:val="001640BD"/>
    <w:rsid w:val="00197E06"/>
    <w:rsid w:val="001A22C1"/>
    <w:rsid w:val="001B6980"/>
    <w:rsid w:val="001D4E63"/>
    <w:rsid w:val="001F4578"/>
    <w:rsid w:val="00252A37"/>
    <w:rsid w:val="00260194"/>
    <w:rsid w:val="00262105"/>
    <w:rsid w:val="0027785C"/>
    <w:rsid w:val="00282F06"/>
    <w:rsid w:val="00290DF5"/>
    <w:rsid w:val="002A7D0D"/>
    <w:rsid w:val="002B229A"/>
    <w:rsid w:val="002B5E9E"/>
    <w:rsid w:val="002C2503"/>
    <w:rsid w:val="002D1BCB"/>
    <w:rsid w:val="002F2316"/>
    <w:rsid w:val="003205C3"/>
    <w:rsid w:val="00342376"/>
    <w:rsid w:val="00386314"/>
    <w:rsid w:val="003873A6"/>
    <w:rsid w:val="003D12A1"/>
    <w:rsid w:val="003D522E"/>
    <w:rsid w:val="003E1152"/>
    <w:rsid w:val="003F07AE"/>
    <w:rsid w:val="004157D4"/>
    <w:rsid w:val="00435856"/>
    <w:rsid w:val="00446154"/>
    <w:rsid w:val="0046594D"/>
    <w:rsid w:val="00480E9C"/>
    <w:rsid w:val="00481D40"/>
    <w:rsid w:val="004822FF"/>
    <w:rsid w:val="00491438"/>
    <w:rsid w:val="004A1EF3"/>
    <w:rsid w:val="004B787B"/>
    <w:rsid w:val="004C22DE"/>
    <w:rsid w:val="004D2B57"/>
    <w:rsid w:val="004D71B0"/>
    <w:rsid w:val="004D7B3A"/>
    <w:rsid w:val="005113E8"/>
    <w:rsid w:val="00551BF0"/>
    <w:rsid w:val="005534A6"/>
    <w:rsid w:val="00564317"/>
    <w:rsid w:val="005A229D"/>
    <w:rsid w:val="005B1B76"/>
    <w:rsid w:val="005F0B7F"/>
    <w:rsid w:val="005F1DB9"/>
    <w:rsid w:val="00615600"/>
    <w:rsid w:val="00617F83"/>
    <w:rsid w:val="006227DB"/>
    <w:rsid w:val="00662AE5"/>
    <w:rsid w:val="006664B9"/>
    <w:rsid w:val="00674C87"/>
    <w:rsid w:val="00682570"/>
    <w:rsid w:val="006A1686"/>
    <w:rsid w:val="006A2280"/>
    <w:rsid w:val="006B2C8B"/>
    <w:rsid w:val="006C07E7"/>
    <w:rsid w:val="006E2450"/>
    <w:rsid w:val="006F480E"/>
    <w:rsid w:val="006F641F"/>
    <w:rsid w:val="00701234"/>
    <w:rsid w:val="007143EC"/>
    <w:rsid w:val="00717E01"/>
    <w:rsid w:val="00721ABF"/>
    <w:rsid w:val="007306D5"/>
    <w:rsid w:val="00744B98"/>
    <w:rsid w:val="00750A87"/>
    <w:rsid w:val="00774256"/>
    <w:rsid w:val="00777D5D"/>
    <w:rsid w:val="007911C3"/>
    <w:rsid w:val="007976BD"/>
    <w:rsid w:val="007A4B2E"/>
    <w:rsid w:val="007A689E"/>
    <w:rsid w:val="007C7169"/>
    <w:rsid w:val="007D38EC"/>
    <w:rsid w:val="00813079"/>
    <w:rsid w:val="00820CE3"/>
    <w:rsid w:val="008221AD"/>
    <w:rsid w:val="00825FE5"/>
    <w:rsid w:val="00844D80"/>
    <w:rsid w:val="008527A0"/>
    <w:rsid w:val="00860BB1"/>
    <w:rsid w:val="00884606"/>
    <w:rsid w:val="008C5517"/>
    <w:rsid w:val="008C55A9"/>
    <w:rsid w:val="008D609F"/>
    <w:rsid w:val="008F6122"/>
    <w:rsid w:val="00914CF9"/>
    <w:rsid w:val="0091688F"/>
    <w:rsid w:val="00932996"/>
    <w:rsid w:val="009733BC"/>
    <w:rsid w:val="00993AE0"/>
    <w:rsid w:val="009A31A7"/>
    <w:rsid w:val="009B3061"/>
    <w:rsid w:val="009C52FB"/>
    <w:rsid w:val="009C6870"/>
    <w:rsid w:val="009F4353"/>
    <w:rsid w:val="009F46A2"/>
    <w:rsid w:val="009F60CF"/>
    <w:rsid w:val="00A14936"/>
    <w:rsid w:val="00A625DA"/>
    <w:rsid w:val="00A86668"/>
    <w:rsid w:val="00AA2976"/>
    <w:rsid w:val="00AC0FD1"/>
    <w:rsid w:val="00AC3854"/>
    <w:rsid w:val="00B005A6"/>
    <w:rsid w:val="00B10FF7"/>
    <w:rsid w:val="00B13190"/>
    <w:rsid w:val="00B23B9D"/>
    <w:rsid w:val="00B6644C"/>
    <w:rsid w:val="00B66D28"/>
    <w:rsid w:val="00B72E6C"/>
    <w:rsid w:val="00B73EFB"/>
    <w:rsid w:val="00C31FC4"/>
    <w:rsid w:val="00C90438"/>
    <w:rsid w:val="00C97113"/>
    <w:rsid w:val="00CC6B5F"/>
    <w:rsid w:val="00CE543C"/>
    <w:rsid w:val="00D0442A"/>
    <w:rsid w:val="00D05F66"/>
    <w:rsid w:val="00D10EB3"/>
    <w:rsid w:val="00D1152D"/>
    <w:rsid w:val="00D1440A"/>
    <w:rsid w:val="00D32883"/>
    <w:rsid w:val="00D57269"/>
    <w:rsid w:val="00D6280A"/>
    <w:rsid w:val="00DA3A4F"/>
    <w:rsid w:val="00DA6EE2"/>
    <w:rsid w:val="00DB1466"/>
    <w:rsid w:val="00DB5F61"/>
    <w:rsid w:val="00DD6BF2"/>
    <w:rsid w:val="00DE27ED"/>
    <w:rsid w:val="00DF4731"/>
    <w:rsid w:val="00E557CE"/>
    <w:rsid w:val="00E82B54"/>
    <w:rsid w:val="00E95473"/>
    <w:rsid w:val="00EB2E82"/>
    <w:rsid w:val="00F00AF8"/>
    <w:rsid w:val="00F42335"/>
    <w:rsid w:val="00F42F4C"/>
    <w:rsid w:val="00F47601"/>
    <w:rsid w:val="00F759B5"/>
    <w:rsid w:val="00F839EA"/>
    <w:rsid w:val="00FB2BAD"/>
    <w:rsid w:val="00FC3368"/>
    <w:rsid w:val="00FF7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E9FD"/>
  <w15:docId w15:val="{D18588C0-A4C1-40F1-B349-27C6B552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1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C7953"/>
    <w:pPr>
      <w:spacing w:after="0" w:line="240" w:lineRule="auto"/>
    </w:pPr>
  </w:style>
  <w:style w:type="paragraph" w:styleId="Akapitzlist">
    <w:name w:val="List Paragraph"/>
    <w:basedOn w:val="Normalny"/>
    <w:uiPriority w:val="34"/>
    <w:qFormat/>
    <w:rsid w:val="003D522E"/>
    <w:pPr>
      <w:spacing w:after="0" w:line="240" w:lineRule="auto"/>
      <w:ind w:left="720"/>
      <w:contextualSpacing/>
    </w:pPr>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3D522E"/>
    <w:rPr>
      <w:color w:val="0000FF" w:themeColor="hyperlink"/>
      <w:u w:val="single"/>
    </w:rPr>
  </w:style>
  <w:style w:type="paragraph" w:styleId="Nagwek">
    <w:name w:val="header"/>
    <w:basedOn w:val="Normalny"/>
    <w:link w:val="NagwekZnak"/>
    <w:uiPriority w:val="99"/>
    <w:unhideWhenUsed/>
    <w:rsid w:val="0061560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615600"/>
  </w:style>
  <w:style w:type="paragraph" w:styleId="Stopka">
    <w:name w:val="footer"/>
    <w:basedOn w:val="Normalny"/>
    <w:link w:val="StopkaZnak"/>
    <w:uiPriority w:val="99"/>
    <w:semiHidden/>
    <w:unhideWhenUsed/>
    <w:rsid w:val="006156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15600"/>
  </w:style>
  <w:style w:type="paragraph" w:customStyle="1" w:styleId="Zawartotabeli">
    <w:name w:val="Zawartość tabeli"/>
    <w:basedOn w:val="Normalny"/>
    <w:rsid w:val="00D1152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D1152D"/>
    <w:pPr>
      <w:jc w:val="center"/>
    </w:pPr>
    <w:rPr>
      <w:b/>
      <w:bCs/>
    </w:rPr>
  </w:style>
  <w:style w:type="table" w:styleId="Tabela-Siatka">
    <w:name w:val="Table Grid"/>
    <w:basedOn w:val="Standardowy"/>
    <w:uiPriority w:val="59"/>
    <w:rsid w:val="005F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93504">
      <w:bodyDiv w:val="1"/>
      <w:marLeft w:val="0"/>
      <w:marRight w:val="0"/>
      <w:marTop w:val="0"/>
      <w:marBottom w:val="0"/>
      <w:divBdr>
        <w:top w:val="none" w:sz="0" w:space="0" w:color="auto"/>
        <w:left w:val="none" w:sz="0" w:space="0" w:color="auto"/>
        <w:bottom w:val="none" w:sz="0" w:space="0" w:color="auto"/>
        <w:right w:val="none" w:sz="0" w:space="0" w:color="auto"/>
      </w:divBdr>
    </w:div>
    <w:div w:id="15532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3</Pages>
  <Words>899</Words>
  <Characters>5399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dc:creator>
  <cp:keywords/>
  <dc:description/>
  <cp:lastModifiedBy>Szkoła Podstawowa nr 65</cp:lastModifiedBy>
  <cp:revision>44</cp:revision>
  <cp:lastPrinted>2021-11-15T12:45:00Z</cp:lastPrinted>
  <dcterms:created xsi:type="dcterms:W3CDTF">2014-10-02T12:05:00Z</dcterms:created>
  <dcterms:modified xsi:type="dcterms:W3CDTF">2024-11-22T10:43:00Z</dcterms:modified>
</cp:coreProperties>
</file>